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38416" w14:textId="77777777" w:rsidR="00164339" w:rsidRDefault="008B602E">
      <w:r>
        <w:rPr>
          <w:noProof/>
        </w:rPr>
        <w:drawing>
          <wp:inline distT="0" distB="0" distL="0" distR="0" wp14:anchorId="26348537" wp14:editId="47E74740">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687F26A4" w14:textId="77777777" w:rsidR="0086278B" w:rsidRDefault="0086278B"/>
    <w:p w14:paraId="70FA5BEF" w14:textId="77777777" w:rsidR="0086278B" w:rsidRDefault="0086278B"/>
    <w:p w14:paraId="4FA5D16A" w14:textId="77777777" w:rsidR="0086278B" w:rsidRDefault="0086278B"/>
    <w:p w14:paraId="275FB76F" w14:textId="77777777" w:rsidR="0086278B" w:rsidRDefault="0086278B"/>
    <w:p w14:paraId="1E0CF4B1" w14:textId="77777777" w:rsidR="0086278B" w:rsidRDefault="0086278B"/>
    <w:p w14:paraId="7213FC32" w14:textId="77777777" w:rsidR="0086278B"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03BEF876" w14:textId="77777777" w:rsidR="0086278B"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504E88BA" w14:textId="77777777" w:rsidR="0086278B"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FE03ACF" w14:textId="77777777" w:rsidR="0086278B" w:rsidRPr="00411EDB" w:rsidRDefault="00411EDB" w:rsidP="00411ED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sidRPr="00411EDB">
        <w:rPr>
          <w:sz w:val="36"/>
          <w:szCs w:val="36"/>
        </w:rPr>
        <w:fldChar w:fldCharType="begin" w:fldLock="1"/>
      </w:r>
      <w:r w:rsidRPr="00411EDB">
        <w:rPr>
          <w:sz w:val="36"/>
          <w:szCs w:val="36"/>
        </w:rPr>
        <w:instrText xml:space="preserve"> mitVV VV19642A5032755043904731207C653F03 \* MERGEFORMAT </w:instrText>
      </w:r>
      <w:r w:rsidRPr="00411EDB">
        <w:rPr>
          <w:sz w:val="36"/>
          <w:szCs w:val="36"/>
        </w:rPr>
        <w:fldChar w:fldCharType="separate"/>
      </w:r>
      <w:r w:rsidRPr="00411EDB">
        <w:rPr>
          <w:bCs/>
          <w:noProof/>
          <w:sz w:val="36"/>
          <w:szCs w:val="36"/>
        </w:rPr>
        <w:t>VG_Plan_ontwerpfase</w:t>
      </w:r>
      <w:r w:rsidRPr="00411EDB">
        <w:rPr>
          <w:sz w:val="36"/>
          <w:szCs w:val="36"/>
        </w:rPr>
        <w:fldChar w:fldCharType="end"/>
      </w:r>
    </w:p>
    <w:p w14:paraId="083CFEFB" w14:textId="77777777" w:rsidR="00411EDB" w:rsidRDefault="00411EDB" w:rsidP="00411ED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270E8654" w14:textId="77777777" w:rsidR="0086278B" w:rsidRPr="00411EDB" w:rsidRDefault="00411EDB" w:rsidP="00411ED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sidRPr="00411EDB">
        <w:rPr>
          <w:sz w:val="36"/>
          <w:szCs w:val="36"/>
        </w:rPr>
        <w:fldChar w:fldCharType="begin" w:fldLock="1"/>
      </w:r>
      <w:r w:rsidRPr="00411EDB">
        <w:rPr>
          <w:sz w:val="36"/>
          <w:szCs w:val="36"/>
        </w:rPr>
        <w:instrText xml:space="preserve"> mitVV VV3135751A369CDF4A8F23576732B5018A \* MERGEFORMAT </w:instrText>
      </w:r>
      <w:r w:rsidRPr="00411EDB">
        <w:rPr>
          <w:sz w:val="36"/>
          <w:szCs w:val="36"/>
        </w:rPr>
        <w:fldChar w:fldCharType="separate"/>
      </w:r>
      <w:r w:rsidRPr="00411EDB">
        <w:rPr>
          <w:bCs/>
          <w:noProof/>
          <w:sz w:val="36"/>
          <w:szCs w:val="36"/>
        </w:rPr>
        <w:t>Projectnaam</w:t>
      </w:r>
      <w:r w:rsidRPr="00411EDB">
        <w:rPr>
          <w:sz w:val="36"/>
          <w:szCs w:val="36"/>
        </w:rPr>
        <w:fldChar w:fldCharType="end"/>
      </w:r>
    </w:p>
    <w:p w14:paraId="7343FF42" w14:textId="77777777" w:rsidR="00411EDB" w:rsidRDefault="00411EDB" w:rsidP="00411ED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12A47067" w14:textId="77777777" w:rsidR="0086278B" w:rsidRPr="00411EDB" w:rsidRDefault="00411EDB" w:rsidP="00411ED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Besteknr. </w:t>
      </w:r>
      <w:r w:rsidRPr="00411EDB">
        <w:rPr>
          <w:sz w:val="36"/>
          <w:szCs w:val="36"/>
        </w:rPr>
        <w:fldChar w:fldCharType="begin" w:fldLock="1"/>
      </w:r>
      <w:r w:rsidRPr="00411EDB">
        <w:rPr>
          <w:sz w:val="36"/>
          <w:szCs w:val="36"/>
        </w:rPr>
        <w:instrText xml:space="preserve"> mitVV VV023D1DB17D768348BEE7F8EB0D90282F \* MERGEFORMAT </w:instrText>
      </w:r>
      <w:r w:rsidRPr="00411EDB">
        <w:rPr>
          <w:sz w:val="36"/>
          <w:szCs w:val="36"/>
        </w:rPr>
        <w:fldChar w:fldCharType="separate"/>
      </w:r>
      <w:r w:rsidRPr="00411EDB">
        <w:rPr>
          <w:bCs/>
          <w:noProof/>
          <w:sz w:val="36"/>
          <w:szCs w:val="36"/>
        </w:rPr>
        <w:t>Besteknummer</w:t>
      </w:r>
      <w:r w:rsidRPr="00411EDB">
        <w:rPr>
          <w:sz w:val="36"/>
          <w:szCs w:val="36"/>
        </w:rPr>
        <w:fldChar w:fldCharType="end"/>
      </w:r>
    </w:p>
    <w:p w14:paraId="4978E8C6" w14:textId="77777777" w:rsidR="00E8481A" w:rsidRDefault="00E8481A"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E86C71A" w14:textId="77777777" w:rsidR="0086278B" w:rsidRDefault="0086278B"/>
    <w:p w14:paraId="5390FBBF" w14:textId="77777777" w:rsidR="0086278B" w:rsidRDefault="0086278B"/>
    <w:p w14:paraId="7C16BD47" w14:textId="77777777" w:rsidR="0086278B" w:rsidRDefault="0086278B"/>
    <w:p w14:paraId="0F684668" w14:textId="77777777" w:rsidR="0086278B" w:rsidRDefault="0086278B"/>
    <w:p w14:paraId="2E61AFC4" w14:textId="77777777" w:rsidR="0086278B" w:rsidRDefault="0086278B"/>
    <w:p w14:paraId="74A0BD94" w14:textId="77777777" w:rsidR="0086278B" w:rsidRDefault="0086278B"/>
    <w:p w14:paraId="5595CCA0" w14:textId="77777777" w:rsidR="0086278B" w:rsidRDefault="0086278B"/>
    <w:p w14:paraId="6ED80BAF" w14:textId="77777777" w:rsidR="0086278B" w:rsidRDefault="0086278B"/>
    <w:p w14:paraId="7145388D" w14:textId="77777777" w:rsidR="0086278B" w:rsidRDefault="0086278B"/>
    <w:p w14:paraId="07975C5B" w14:textId="77777777" w:rsidR="0086278B" w:rsidRDefault="0086278B"/>
    <w:p w14:paraId="54BECE86" w14:textId="77777777" w:rsidR="0086278B" w:rsidRDefault="0086278B"/>
    <w:p w14:paraId="3705BEC0" w14:textId="77777777" w:rsidR="0086278B" w:rsidRDefault="0086278B"/>
    <w:p w14:paraId="72739DF2" w14:textId="77777777" w:rsidR="0086278B" w:rsidRDefault="0086278B"/>
    <w:p w14:paraId="587F30B8" w14:textId="77777777" w:rsidR="0086278B" w:rsidRDefault="0086278B"/>
    <w:p w14:paraId="227CDA96" w14:textId="77777777" w:rsidR="0086278B" w:rsidRDefault="0086278B"/>
    <w:p w14:paraId="2ADA7ADE" w14:textId="77777777" w:rsidR="0086278B" w:rsidRDefault="0086278B"/>
    <w:p w14:paraId="1AA87057" w14:textId="77777777" w:rsidR="0086278B" w:rsidRDefault="0086278B"/>
    <w:p w14:paraId="4AEA7D57" w14:textId="77777777" w:rsidR="0086278B" w:rsidRDefault="0086278B"/>
    <w:p w14:paraId="20D7543D" w14:textId="77777777" w:rsidR="0086278B" w:rsidRDefault="0086278B"/>
    <w:p w14:paraId="7FC775A2" w14:textId="77777777" w:rsidR="0086278B" w:rsidRDefault="0086278B"/>
    <w:p w14:paraId="21F8C103" w14:textId="77777777" w:rsidR="0086278B" w:rsidRDefault="0086278B"/>
    <w:p w14:paraId="5F115EFD" w14:textId="77777777" w:rsidR="0086278B" w:rsidRDefault="0086278B"/>
    <w:p w14:paraId="3875F404" w14:textId="77777777" w:rsidR="0086278B" w:rsidRDefault="0086278B"/>
    <w:p w14:paraId="201F0AB5" w14:textId="77777777" w:rsidR="00411EDB" w:rsidRDefault="00411EDB" w:rsidP="00A87069">
      <w:pPr>
        <w:pStyle w:val="KopZonder"/>
      </w:pPr>
      <w:r>
        <w:lastRenderedPageBreak/>
        <w:t>INHOUDSOPGAVE</w:t>
      </w:r>
    </w:p>
    <w:p w14:paraId="61EA7FA5" w14:textId="77777777" w:rsidR="00A87069" w:rsidRDefault="00411EDB">
      <w:pPr>
        <w:pStyle w:val="Inhopg1"/>
        <w:rPr>
          <w:rFonts w:asciiTheme="minorHAnsi" w:eastAsiaTheme="minorEastAsia" w:hAnsiTheme="minorHAnsi" w:cstheme="minorBidi"/>
          <w:noProof/>
          <w:sz w:val="22"/>
          <w:szCs w:val="22"/>
        </w:rPr>
      </w:pPr>
      <w:r w:rsidRPr="00BD50FF">
        <w:rPr>
          <w:b/>
        </w:rPr>
        <w:fldChar w:fldCharType="begin"/>
      </w:r>
      <w:r w:rsidRPr="00BD50FF">
        <w:rPr>
          <w:b/>
        </w:rPr>
        <w:instrText xml:space="preserve"> TOC \o "1-7" </w:instrText>
      </w:r>
      <w:r w:rsidRPr="00BD50FF">
        <w:rPr>
          <w:b/>
        </w:rPr>
        <w:fldChar w:fldCharType="separate"/>
      </w:r>
      <w:r w:rsidR="00A87069">
        <w:rPr>
          <w:noProof/>
        </w:rPr>
        <w:t>1.</w:t>
      </w:r>
      <w:r w:rsidR="00A87069">
        <w:rPr>
          <w:rFonts w:asciiTheme="minorHAnsi" w:eastAsiaTheme="minorEastAsia" w:hAnsiTheme="minorHAnsi" w:cstheme="minorBidi"/>
          <w:noProof/>
          <w:sz w:val="22"/>
          <w:szCs w:val="22"/>
        </w:rPr>
        <w:tab/>
      </w:r>
      <w:r w:rsidR="00A87069">
        <w:rPr>
          <w:noProof/>
        </w:rPr>
        <w:t>Inleiding</w:t>
      </w:r>
      <w:r w:rsidR="00A87069">
        <w:rPr>
          <w:noProof/>
        </w:rPr>
        <w:tab/>
      </w:r>
      <w:r w:rsidR="00A87069">
        <w:rPr>
          <w:noProof/>
        </w:rPr>
        <w:fldChar w:fldCharType="begin"/>
      </w:r>
      <w:r w:rsidR="00A87069">
        <w:rPr>
          <w:noProof/>
        </w:rPr>
        <w:instrText xml:space="preserve"> PAGEREF _Toc26883253 \h </w:instrText>
      </w:r>
      <w:r w:rsidR="00A87069">
        <w:rPr>
          <w:noProof/>
        </w:rPr>
      </w:r>
      <w:r w:rsidR="00A87069">
        <w:rPr>
          <w:noProof/>
        </w:rPr>
        <w:fldChar w:fldCharType="separate"/>
      </w:r>
      <w:r w:rsidR="00A94B0E">
        <w:rPr>
          <w:noProof/>
        </w:rPr>
        <w:t>3</w:t>
      </w:r>
      <w:r w:rsidR="00A87069">
        <w:rPr>
          <w:noProof/>
        </w:rPr>
        <w:fldChar w:fldCharType="end"/>
      </w:r>
    </w:p>
    <w:p w14:paraId="7C2FB820" w14:textId="77777777" w:rsidR="00A87069" w:rsidRDefault="00A87069">
      <w:pPr>
        <w:pStyle w:val="Inhopg1"/>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Projectgegevens</w:t>
      </w:r>
      <w:r>
        <w:rPr>
          <w:noProof/>
        </w:rPr>
        <w:tab/>
      </w:r>
      <w:r>
        <w:rPr>
          <w:noProof/>
        </w:rPr>
        <w:fldChar w:fldCharType="begin"/>
      </w:r>
      <w:r>
        <w:rPr>
          <w:noProof/>
        </w:rPr>
        <w:instrText xml:space="preserve"> PAGEREF _Toc26883254 \h </w:instrText>
      </w:r>
      <w:r>
        <w:rPr>
          <w:noProof/>
        </w:rPr>
      </w:r>
      <w:r>
        <w:rPr>
          <w:noProof/>
        </w:rPr>
        <w:fldChar w:fldCharType="separate"/>
      </w:r>
      <w:r w:rsidR="00A94B0E">
        <w:rPr>
          <w:noProof/>
        </w:rPr>
        <w:t>3</w:t>
      </w:r>
      <w:r>
        <w:rPr>
          <w:noProof/>
        </w:rPr>
        <w:fldChar w:fldCharType="end"/>
      </w:r>
    </w:p>
    <w:p w14:paraId="4DB7A600"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Omschrijving werkzaamheden</w:t>
      </w:r>
      <w:r>
        <w:rPr>
          <w:noProof/>
        </w:rPr>
        <w:tab/>
      </w:r>
      <w:r>
        <w:rPr>
          <w:noProof/>
        </w:rPr>
        <w:fldChar w:fldCharType="begin"/>
      </w:r>
      <w:r>
        <w:rPr>
          <w:noProof/>
        </w:rPr>
        <w:instrText xml:space="preserve"> PAGEREF _Toc26883255 \h </w:instrText>
      </w:r>
      <w:r>
        <w:rPr>
          <w:noProof/>
        </w:rPr>
      </w:r>
      <w:r>
        <w:rPr>
          <w:noProof/>
        </w:rPr>
        <w:fldChar w:fldCharType="separate"/>
      </w:r>
      <w:r w:rsidR="00A94B0E">
        <w:rPr>
          <w:noProof/>
        </w:rPr>
        <w:t>3</w:t>
      </w:r>
      <w:r>
        <w:rPr>
          <w:noProof/>
        </w:rPr>
        <w:fldChar w:fldCharType="end"/>
      </w:r>
    </w:p>
    <w:p w14:paraId="196829F1"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Adres/ligging van de bouwlocatie</w:t>
      </w:r>
      <w:r>
        <w:rPr>
          <w:noProof/>
        </w:rPr>
        <w:tab/>
      </w:r>
      <w:r>
        <w:rPr>
          <w:noProof/>
        </w:rPr>
        <w:fldChar w:fldCharType="begin"/>
      </w:r>
      <w:r>
        <w:rPr>
          <w:noProof/>
        </w:rPr>
        <w:instrText xml:space="preserve"> PAGEREF _Toc26883256 \h </w:instrText>
      </w:r>
      <w:r>
        <w:rPr>
          <w:noProof/>
        </w:rPr>
      </w:r>
      <w:r>
        <w:rPr>
          <w:noProof/>
        </w:rPr>
        <w:fldChar w:fldCharType="separate"/>
      </w:r>
      <w:r w:rsidR="00A94B0E">
        <w:rPr>
          <w:noProof/>
        </w:rPr>
        <w:t>3</w:t>
      </w:r>
      <w:r>
        <w:rPr>
          <w:noProof/>
        </w:rPr>
        <w:fldChar w:fldCharType="end"/>
      </w:r>
    </w:p>
    <w:p w14:paraId="4C1DB128"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Planning en uitvoeringsgegevens</w:t>
      </w:r>
      <w:r>
        <w:rPr>
          <w:noProof/>
        </w:rPr>
        <w:tab/>
      </w:r>
      <w:r>
        <w:rPr>
          <w:noProof/>
        </w:rPr>
        <w:fldChar w:fldCharType="begin"/>
      </w:r>
      <w:r>
        <w:rPr>
          <w:noProof/>
        </w:rPr>
        <w:instrText xml:space="preserve"> PAGEREF _Toc26883257 \h </w:instrText>
      </w:r>
      <w:r>
        <w:rPr>
          <w:noProof/>
        </w:rPr>
      </w:r>
      <w:r>
        <w:rPr>
          <w:noProof/>
        </w:rPr>
        <w:fldChar w:fldCharType="separate"/>
      </w:r>
      <w:r w:rsidR="00A94B0E">
        <w:rPr>
          <w:noProof/>
        </w:rPr>
        <w:t>3</w:t>
      </w:r>
      <w:r>
        <w:rPr>
          <w:noProof/>
        </w:rPr>
        <w:fldChar w:fldCharType="end"/>
      </w:r>
    </w:p>
    <w:p w14:paraId="2A22249F" w14:textId="77777777" w:rsidR="00A87069" w:rsidRDefault="00A87069">
      <w:pPr>
        <w:pStyle w:val="Inhopg1"/>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Bij de totstandkoming betrokken partijen</w:t>
      </w:r>
      <w:r>
        <w:rPr>
          <w:noProof/>
        </w:rPr>
        <w:tab/>
      </w:r>
      <w:r>
        <w:rPr>
          <w:noProof/>
        </w:rPr>
        <w:fldChar w:fldCharType="begin"/>
      </w:r>
      <w:r>
        <w:rPr>
          <w:noProof/>
        </w:rPr>
        <w:instrText xml:space="preserve"> PAGEREF _Toc26883258 \h </w:instrText>
      </w:r>
      <w:r>
        <w:rPr>
          <w:noProof/>
        </w:rPr>
      </w:r>
      <w:r>
        <w:rPr>
          <w:noProof/>
        </w:rPr>
        <w:fldChar w:fldCharType="separate"/>
      </w:r>
      <w:r w:rsidR="00A94B0E">
        <w:rPr>
          <w:noProof/>
        </w:rPr>
        <w:t>3</w:t>
      </w:r>
      <w:r>
        <w:rPr>
          <w:noProof/>
        </w:rPr>
        <w:fldChar w:fldCharType="end"/>
      </w:r>
    </w:p>
    <w:p w14:paraId="7AE3C079"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Opdrachtgever</w:t>
      </w:r>
      <w:r>
        <w:rPr>
          <w:noProof/>
        </w:rPr>
        <w:tab/>
      </w:r>
      <w:r>
        <w:rPr>
          <w:noProof/>
        </w:rPr>
        <w:fldChar w:fldCharType="begin"/>
      </w:r>
      <w:r>
        <w:rPr>
          <w:noProof/>
        </w:rPr>
        <w:instrText xml:space="preserve"> PAGEREF _Toc26883259 \h </w:instrText>
      </w:r>
      <w:r>
        <w:rPr>
          <w:noProof/>
        </w:rPr>
      </w:r>
      <w:r>
        <w:rPr>
          <w:noProof/>
        </w:rPr>
        <w:fldChar w:fldCharType="separate"/>
      </w:r>
      <w:r w:rsidR="00A94B0E">
        <w:rPr>
          <w:noProof/>
        </w:rPr>
        <w:t>3</w:t>
      </w:r>
      <w:r>
        <w:rPr>
          <w:noProof/>
        </w:rPr>
        <w:fldChar w:fldCharType="end"/>
      </w:r>
    </w:p>
    <w:p w14:paraId="0E5BE48F"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Projectleider</w:t>
      </w:r>
      <w:r>
        <w:rPr>
          <w:noProof/>
        </w:rPr>
        <w:tab/>
      </w:r>
      <w:r>
        <w:rPr>
          <w:noProof/>
        </w:rPr>
        <w:fldChar w:fldCharType="begin"/>
      </w:r>
      <w:r>
        <w:rPr>
          <w:noProof/>
        </w:rPr>
        <w:instrText xml:space="preserve"> PAGEREF _Toc26883260 \h </w:instrText>
      </w:r>
      <w:r>
        <w:rPr>
          <w:noProof/>
        </w:rPr>
      </w:r>
      <w:r>
        <w:rPr>
          <w:noProof/>
        </w:rPr>
        <w:fldChar w:fldCharType="separate"/>
      </w:r>
      <w:r w:rsidR="00A94B0E">
        <w:rPr>
          <w:noProof/>
        </w:rPr>
        <w:t>3</w:t>
      </w:r>
      <w:r>
        <w:rPr>
          <w:noProof/>
        </w:rPr>
        <w:fldChar w:fldCharType="end"/>
      </w:r>
    </w:p>
    <w:p w14:paraId="765C0C80"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Ontwerpbureau</w:t>
      </w:r>
      <w:r>
        <w:rPr>
          <w:noProof/>
        </w:rPr>
        <w:tab/>
      </w:r>
      <w:r>
        <w:rPr>
          <w:noProof/>
        </w:rPr>
        <w:fldChar w:fldCharType="begin"/>
      </w:r>
      <w:r>
        <w:rPr>
          <w:noProof/>
        </w:rPr>
        <w:instrText xml:space="preserve"> PAGEREF _Toc26883261 \h </w:instrText>
      </w:r>
      <w:r>
        <w:rPr>
          <w:noProof/>
        </w:rPr>
      </w:r>
      <w:r>
        <w:rPr>
          <w:noProof/>
        </w:rPr>
        <w:fldChar w:fldCharType="separate"/>
      </w:r>
      <w:r w:rsidR="00A94B0E">
        <w:rPr>
          <w:noProof/>
        </w:rPr>
        <w:t>3</w:t>
      </w:r>
      <w:r>
        <w:rPr>
          <w:noProof/>
        </w:rPr>
        <w:fldChar w:fldCharType="end"/>
      </w:r>
    </w:p>
    <w:p w14:paraId="44588070"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Directie (en/of Rijnlands toezichthouder)</w:t>
      </w:r>
      <w:r>
        <w:rPr>
          <w:noProof/>
        </w:rPr>
        <w:tab/>
      </w:r>
      <w:r>
        <w:rPr>
          <w:noProof/>
        </w:rPr>
        <w:fldChar w:fldCharType="begin"/>
      </w:r>
      <w:r>
        <w:rPr>
          <w:noProof/>
        </w:rPr>
        <w:instrText xml:space="preserve"> PAGEREF _Toc26883262 \h </w:instrText>
      </w:r>
      <w:r>
        <w:rPr>
          <w:noProof/>
        </w:rPr>
      </w:r>
      <w:r>
        <w:rPr>
          <w:noProof/>
        </w:rPr>
        <w:fldChar w:fldCharType="separate"/>
      </w:r>
      <w:r w:rsidR="00A94B0E">
        <w:rPr>
          <w:noProof/>
        </w:rPr>
        <w:t>3</w:t>
      </w:r>
      <w:r>
        <w:rPr>
          <w:noProof/>
        </w:rPr>
        <w:fldChar w:fldCharType="end"/>
      </w:r>
    </w:p>
    <w:p w14:paraId="12441EEF"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Rijnlands beheerder</w:t>
      </w:r>
      <w:r>
        <w:rPr>
          <w:noProof/>
        </w:rPr>
        <w:tab/>
      </w:r>
      <w:r>
        <w:rPr>
          <w:noProof/>
        </w:rPr>
        <w:fldChar w:fldCharType="begin"/>
      </w:r>
      <w:r>
        <w:rPr>
          <w:noProof/>
        </w:rPr>
        <w:instrText xml:space="preserve"> PAGEREF _Toc26883263 \h </w:instrText>
      </w:r>
      <w:r>
        <w:rPr>
          <w:noProof/>
        </w:rPr>
      </w:r>
      <w:r>
        <w:rPr>
          <w:noProof/>
        </w:rPr>
        <w:fldChar w:fldCharType="separate"/>
      </w:r>
      <w:r w:rsidR="00A94B0E">
        <w:rPr>
          <w:noProof/>
        </w:rPr>
        <w:t>3</w:t>
      </w:r>
      <w:r>
        <w:rPr>
          <w:noProof/>
        </w:rPr>
        <w:fldChar w:fldCharType="end"/>
      </w:r>
    </w:p>
    <w:p w14:paraId="5A636CEC"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Veiligheidskundige opdrachtgever</w:t>
      </w:r>
      <w:r>
        <w:rPr>
          <w:noProof/>
        </w:rPr>
        <w:tab/>
      </w:r>
      <w:r>
        <w:rPr>
          <w:noProof/>
        </w:rPr>
        <w:fldChar w:fldCharType="begin"/>
      </w:r>
      <w:r>
        <w:rPr>
          <w:noProof/>
        </w:rPr>
        <w:instrText xml:space="preserve"> PAGEREF _Toc26883264 \h </w:instrText>
      </w:r>
      <w:r>
        <w:rPr>
          <w:noProof/>
        </w:rPr>
      </w:r>
      <w:r>
        <w:rPr>
          <w:noProof/>
        </w:rPr>
        <w:fldChar w:fldCharType="separate"/>
      </w:r>
      <w:r w:rsidR="00A94B0E">
        <w:rPr>
          <w:noProof/>
        </w:rPr>
        <w:t>3</w:t>
      </w:r>
      <w:r>
        <w:rPr>
          <w:noProof/>
        </w:rPr>
        <w:fldChar w:fldCharType="end"/>
      </w:r>
    </w:p>
    <w:p w14:paraId="3356791F"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Uitvoerende partij</w:t>
      </w:r>
      <w:r>
        <w:rPr>
          <w:noProof/>
        </w:rPr>
        <w:tab/>
      </w:r>
      <w:r>
        <w:rPr>
          <w:noProof/>
        </w:rPr>
        <w:fldChar w:fldCharType="begin"/>
      </w:r>
      <w:r>
        <w:rPr>
          <w:noProof/>
        </w:rPr>
        <w:instrText xml:space="preserve"> PAGEREF _Toc26883265 \h </w:instrText>
      </w:r>
      <w:r>
        <w:rPr>
          <w:noProof/>
        </w:rPr>
      </w:r>
      <w:r>
        <w:rPr>
          <w:noProof/>
        </w:rPr>
        <w:fldChar w:fldCharType="separate"/>
      </w:r>
      <w:r w:rsidR="00A94B0E">
        <w:rPr>
          <w:noProof/>
        </w:rPr>
        <w:t>3</w:t>
      </w:r>
      <w:r>
        <w:rPr>
          <w:noProof/>
        </w:rPr>
        <w:fldChar w:fldCharType="end"/>
      </w:r>
    </w:p>
    <w:p w14:paraId="17715682"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Inspectie SZW</w:t>
      </w:r>
      <w:r>
        <w:rPr>
          <w:noProof/>
        </w:rPr>
        <w:tab/>
      </w:r>
      <w:r>
        <w:rPr>
          <w:noProof/>
        </w:rPr>
        <w:fldChar w:fldCharType="begin"/>
      </w:r>
      <w:r>
        <w:rPr>
          <w:noProof/>
        </w:rPr>
        <w:instrText xml:space="preserve"> PAGEREF _Toc26883266 \h </w:instrText>
      </w:r>
      <w:r>
        <w:rPr>
          <w:noProof/>
        </w:rPr>
      </w:r>
      <w:r>
        <w:rPr>
          <w:noProof/>
        </w:rPr>
        <w:fldChar w:fldCharType="separate"/>
      </w:r>
      <w:r w:rsidR="00A94B0E">
        <w:rPr>
          <w:noProof/>
        </w:rPr>
        <w:t>3</w:t>
      </w:r>
      <w:r>
        <w:rPr>
          <w:noProof/>
        </w:rPr>
        <w:fldChar w:fldCharType="end"/>
      </w:r>
    </w:p>
    <w:p w14:paraId="72106E33" w14:textId="77777777" w:rsidR="00A87069" w:rsidRDefault="00A87069">
      <w:pPr>
        <w:pStyle w:val="Inhopg1"/>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Coördinatie ontwerpfase</w:t>
      </w:r>
      <w:r>
        <w:rPr>
          <w:noProof/>
        </w:rPr>
        <w:tab/>
      </w:r>
      <w:r>
        <w:rPr>
          <w:noProof/>
        </w:rPr>
        <w:fldChar w:fldCharType="begin"/>
      </w:r>
      <w:r>
        <w:rPr>
          <w:noProof/>
        </w:rPr>
        <w:instrText xml:space="preserve"> PAGEREF _Toc26883267 \h </w:instrText>
      </w:r>
      <w:r>
        <w:rPr>
          <w:noProof/>
        </w:rPr>
      </w:r>
      <w:r>
        <w:rPr>
          <w:noProof/>
        </w:rPr>
        <w:fldChar w:fldCharType="separate"/>
      </w:r>
      <w:r w:rsidR="00A94B0E">
        <w:rPr>
          <w:noProof/>
        </w:rPr>
        <w:t>3</w:t>
      </w:r>
      <w:r>
        <w:rPr>
          <w:noProof/>
        </w:rPr>
        <w:fldChar w:fldCharType="end"/>
      </w:r>
    </w:p>
    <w:p w14:paraId="7B608479"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Kennisgeving aan inspectie SZW</w:t>
      </w:r>
      <w:r>
        <w:rPr>
          <w:noProof/>
        </w:rPr>
        <w:tab/>
      </w:r>
      <w:r>
        <w:rPr>
          <w:noProof/>
        </w:rPr>
        <w:fldChar w:fldCharType="begin"/>
      </w:r>
      <w:r>
        <w:rPr>
          <w:noProof/>
        </w:rPr>
        <w:instrText xml:space="preserve"> PAGEREF _Toc26883268 \h </w:instrText>
      </w:r>
      <w:r>
        <w:rPr>
          <w:noProof/>
        </w:rPr>
      </w:r>
      <w:r>
        <w:rPr>
          <w:noProof/>
        </w:rPr>
        <w:fldChar w:fldCharType="separate"/>
      </w:r>
      <w:r w:rsidR="00A94B0E">
        <w:rPr>
          <w:noProof/>
        </w:rPr>
        <w:t>3</w:t>
      </w:r>
      <w:r>
        <w:rPr>
          <w:noProof/>
        </w:rPr>
        <w:fldChar w:fldCharType="end"/>
      </w:r>
    </w:p>
    <w:p w14:paraId="40C7102A" w14:textId="77777777" w:rsidR="00A87069" w:rsidRDefault="00A87069">
      <w:pPr>
        <w:pStyle w:val="Inhopg1"/>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Coördinatie uitvoeringsfase</w:t>
      </w:r>
      <w:r>
        <w:rPr>
          <w:noProof/>
        </w:rPr>
        <w:tab/>
      </w:r>
      <w:r>
        <w:rPr>
          <w:noProof/>
        </w:rPr>
        <w:fldChar w:fldCharType="begin"/>
      </w:r>
      <w:r>
        <w:rPr>
          <w:noProof/>
        </w:rPr>
        <w:instrText xml:space="preserve"> PAGEREF _Toc26883269 \h </w:instrText>
      </w:r>
      <w:r>
        <w:rPr>
          <w:noProof/>
        </w:rPr>
      </w:r>
      <w:r>
        <w:rPr>
          <w:noProof/>
        </w:rPr>
        <w:fldChar w:fldCharType="separate"/>
      </w:r>
      <w:r w:rsidR="00A94B0E">
        <w:rPr>
          <w:noProof/>
        </w:rPr>
        <w:t>3</w:t>
      </w:r>
      <w:r>
        <w:rPr>
          <w:noProof/>
        </w:rPr>
        <w:fldChar w:fldCharType="end"/>
      </w:r>
    </w:p>
    <w:p w14:paraId="2FC3FEFD" w14:textId="77777777" w:rsidR="00A87069" w:rsidRDefault="00A87069">
      <w:pPr>
        <w:pStyle w:val="Inhopg1"/>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Risico-inventarisatie en evaluatie</w:t>
      </w:r>
      <w:r>
        <w:rPr>
          <w:noProof/>
        </w:rPr>
        <w:tab/>
      </w:r>
      <w:r>
        <w:rPr>
          <w:noProof/>
        </w:rPr>
        <w:fldChar w:fldCharType="begin"/>
      </w:r>
      <w:r>
        <w:rPr>
          <w:noProof/>
        </w:rPr>
        <w:instrText xml:space="preserve"> PAGEREF _Toc26883270 \h </w:instrText>
      </w:r>
      <w:r>
        <w:rPr>
          <w:noProof/>
        </w:rPr>
      </w:r>
      <w:r>
        <w:rPr>
          <w:noProof/>
        </w:rPr>
        <w:fldChar w:fldCharType="separate"/>
      </w:r>
      <w:r w:rsidR="00A94B0E">
        <w:rPr>
          <w:noProof/>
        </w:rPr>
        <w:t>3</w:t>
      </w:r>
      <w:r>
        <w:rPr>
          <w:noProof/>
        </w:rPr>
        <w:fldChar w:fldCharType="end"/>
      </w:r>
    </w:p>
    <w:p w14:paraId="0D1A00B0"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V&amp;G risico’s voortvloeiend uit de omgeving van bouwlocatie</w:t>
      </w:r>
      <w:r>
        <w:rPr>
          <w:noProof/>
        </w:rPr>
        <w:tab/>
      </w:r>
      <w:r>
        <w:rPr>
          <w:noProof/>
        </w:rPr>
        <w:fldChar w:fldCharType="begin"/>
      </w:r>
      <w:r>
        <w:rPr>
          <w:noProof/>
        </w:rPr>
        <w:instrText xml:space="preserve"> PAGEREF _Toc26883271 \h </w:instrText>
      </w:r>
      <w:r>
        <w:rPr>
          <w:noProof/>
        </w:rPr>
      </w:r>
      <w:r>
        <w:rPr>
          <w:noProof/>
        </w:rPr>
        <w:fldChar w:fldCharType="separate"/>
      </w:r>
      <w:r w:rsidR="00A94B0E">
        <w:rPr>
          <w:noProof/>
        </w:rPr>
        <w:t>3</w:t>
      </w:r>
      <w:r>
        <w:rPr>
          <w:noProof/>
        </w:rPr>
        <w:fldChar w:fldCharType="end"/>
      </w:r>
    </w:p>
    <w:p w14:paraId="39990C12"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V&amp;G risico’s voortvloeiend uit het ontwerp</w:t>
      </w:r>
      <w:r>
        <w:rPr>
          <w:noProof/>
        </w:rPr>
        <w:tab/>
      </w:r>
      <w:r>
        <w:rPr>
          <w:noProof/>
        </w:rPr>
        <w:fldChar w:fldCharType="begin"/>
      </w:r>
      <w:r>
        <w:rPr>
          <w:noProof/>
        </w:rPr>
        <w:instrText xml:space="preserve"> PAGEREF _Toc26883272 \h </w:instrText>
      </w:r>
      <w:r>
        <w:rPr>
          <w:noProof/>
        </w:rPr>
      </w:r>
      <w:r>
        <w:rPr>
          <w:noProof/>
        </w:rPr>
        <w:fldChar w:fldCharType="separate"/>
      </w:r>
      <w:r w:rsidR="00A94B0E">
        <w:rPr>
          <w:noProof/>
        </w:rPr>
        <w:t>3</w:t>
      </w:r>
      <w:r>
        <w:rPr>
          <w:noProof/>
        </w:rPr>
        <w:fldChar w:fldCharType="end"/>
      </w:r>
    </w:p>
    <w:p w14:paraId="3F70E7DB"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Toetsing V&amp;G risico’s door een deskundige dienst of interne veiligheidskundige.</w:t>
      </w:r>
      <w:r>
        <w:rPr>
          <w:noProof/>
        </w:rPr>
        <w:tab/>
      </w:r>
      <w:r>
        <w:rPr>
          <w:noProof/>
        </w:rPr>
        <w:fldChar w:fldCharType="begin"/>
      </w:r>
      <w:r>
        <w:rPr>
          <w:noProof/>
        </w:rPr>
        <w:instrText xml:space="preserve"> PAGEREF _Toc26883273 \h </w:instrText>
      </w:r>
      <w:r>
        <w:rPr>
          <w:noProof/>
        </w:rPr>
      </w:r>
      <w:r>
        <w:rPr>
          <w:noProof/>
        </w:rPr>
        <w:fldChar w:fldCharType="separate"/>
      </w:r>
      <w:r w:rsidR="00A94B0E">
        <w:rPr>
          <w:noProof/>
        </w:rPr>
        <w:t>3</w:t>
      </w:r>
      <w:r>
        <w:rPr>
          <w:noProof/>
        </w:rPr>
        <w:fldChar w:fldCharType="end"/>
      </w:r>
    </w:p>
    <w:p w14:paraId="697B83D0" w14:textId="77777777" w:rsidR="00A87069" w:rsidRDefault="00A87069">
      <w:pPr>
        <w:pStyle w:val="Inhopg1"/>
        <w:rPr>
          <w:rFonts w:asciiTheme="minorHAnsi" w:eastAsiaTheme="minorEastAsia" w:hAnsiTheme="minorHAnsi" w:cstheme="minorBidi"/>
          <w:noProof/>
          <w:sz w:val="22"/>
          <w:szCs w:val="22"/>
        </w:rPr>
      </w:pPr>
      <w:r>
        <w:rPr>
          <w:noProof/>
        </w:rPr>
        <w:t>7.</w:t>
      </w:r>
      <w:r>
        <w:rPr>
          <w:rFonts w:asciiTheme="minorHAnsi" w:eastAsiaTheme="minorEastAsia" w:hAnsiTheme="minorHAnsi" w:cstheme="minorBidi"/>
          <w:noProof/>
          <w:sz w:val="22"/>
          <w:szCs w:val="22"/>
        </w:rPr>
        <w:tab/>
      </w:r>
      <w:r>
        <w:rPr>
          <w:noProof/>
        </w:rPr>
        <w:t>V&amp;G-dossier</w:t>
      </w:r>
      <w:r>
        <w:rPr>
          <w:noProof/>
        </w:rPr>
        <w:tab/>
      </w:r>
      <w:r>
        <w:rPr>
          <w:noProof/>
        </w:rPr>
        <w:fldChar w:fldCharType="begin"/>
      </w:r>
      <w:r>
        <w:rPr>
          <w:noProof/>
        </w:rPr>
        <w:instrText xml:space="preserve"> PAGEREF _Toc26883274 \h </w:instrText>
      </w:r>
      <w:r>
        <w:rPr>
          <w:noProof/>
        </w:rPr>
      </w:r>
      <w:r>
        <w:rPr>
          <w:noProof/>
        </w:rPr>
        <w:fldChar w:fldCharType="separate"/>
      </w:r>
      <w:r w:rsidR="00A94B0E">
        <w:rPr>
          <w:noProof/>
        </w:rPr>
        <w:t>3</w:t>
      </w:r>
      <w:r>
        <w:rPr>
          <w:noProof/>
        </w:rPr>
        <w:fldChar w:fldCharType="end"/>
      </w:r>
    </w:p>
    <w:p w14:paraId="427CB8CD"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_Toc26883275 \h </w:instrText>
      </w:r>
      <w:r>
        <w:rPr>
          <w:noProof/>
        </w:rPr>
      </w:r>
      <w:r>
        <w:rPr>
          <w:noProof/>
        </w:rPr>
        <w:fldChar w:fldCharType="separate"/>
      </w:r>
      <w:r w:rsidR="00A94B0E">
        <w:rPr>
          <w:noProof/>
        </w:rPr>
        <w:t>3</w:t>
      </w:r>
      <w:r>
        <w:rPr>
          <w:noProof/>
        </w:rPr>
        <w:fldChar w:fldCharType="end"/>
      </w:r>
    </w:p>
    <w:p w14:paraId="45CA5C13"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Inhoud V&amp;G-dossier</w:t>
      </w:r>
      <w:r>
        <w:rPr>
          <w:noProof/>
        </w:rPr>
        <w:tab/>
      </w:r>
      <w:r>
        <w:rPr>
          <w:noProof/>
        </w:rPr>
        <w:fldChar w:fldCharType="begin"/>
      </w:r>
      <w:r>
        <w:rPr>
          <w:noProof/>
        </w:rPr>
        <w:instrText xml:space="preserve"> PAGEREF _Toc26883276 \h </w:instrText>
      </w:r>
      <w:r>
        <w:rPr>
          <w:noProof/>
        </w:rPr>
      </w:r>
      <w:r>
        <w:rPr>
          <w:noProof/>
        </w:rPr>
        <w:fldChar w:fldCharType="separate"/>
      </w:r>
      <w:r w:rsidR="00A94B0E">
        <w:rPr>
          <w:noProof/>
        </w:rPr>
        <w:t>3</w:t>
      </w:r>
      <w:r>
        <w:rPr>
          <w:noProof/>
        </w:rPr>
        <w:fldChar w:fldCharType="end"/>
      </w:r>
    </w:p>
    <w:p w14:paraId="7F3B294D" w14:textId="77777777" w:rsidR="00A87069" w:rsidRDefault="00A87069">
      <w:pPr>
        <w:pStyle w:val="Inhopg1"/>
        <w:rPr>
          <w:rFonts w:asciiTheme="minorHAnsi" w:eastAsiaTheme="minorEastAsia" w:hAnsiTheme="minorHAnsi" w:cstheme="minorBidi"/>
          <w:noProof/>
          <w:sz w:val="22"/>
          <w:szCs w:val="22"/>
        </w:rPr>
      </w:pPr>
      <w:r>
        <w:rPr>
          <w:noProof/>
        </w:rPr>
        <w:t>8.</w:t>
      </w:r>
      <w:r>
        <w:rPr>
          <w:rFonts w:asciiTheme="minorHAnsi" w:eastAsiaTheme="minorEastAsia" w:hAnsiTheme="minorHAnsi" w:cstheme="minorBidi"/>
          <w:noProof/>
          <w:sz w:val="22"/>
          <w:szCs w:val="22"/>
        </w:rPr>
        <w:tab/>
      </w:r>
      <w:r>
        <w:rPr>
          <w:noProof/>
        </w:rPr>
        <w:t>Organisatie op de bouwplaats</w:t>
      </w:r>
      <w:r>
        <w:rPr>
          <w:noProof/>
        </w:rPr>
        <w:tab/>
      </w:r>
      <w:r>
        <w:rPr>
          <w:noProof/>
        </w:rPr>
        <w:fldChar w:fldCharType="begin"/>
      </w:r>
      <w:r>
        <w:rPr>
          <w:noProof/>
        </w:rPr>
        <w:instrText xml:space="preserve"> PAGEREF _Toc26883277 \h </w:instrText>
      </w:r>
      <w:r>
        <w:rPr>
          <w:noProof/>
        </w:rPr>
      </w:r>
      <w:r>
        <w:rPr>
          <w:noProof/>
        </w:rPr>
        <w:fldChar w:fldCharType="separate"/>
      </w:r>
      <w:r w:rsidR="00A94B0E">
        <w:rPr>
          <w:noProof/>
        </w:rPr>
        <w:t>3</w:t>
      </w:r>
      <w:r>
        <w:rPr>
          <w:noProof/>
        </w:rPr>
        <w:fldChar w:fldCharType="end"/>
      </w:r>
    </w:p>
    <w:p w14:paraId="1BAC7E76"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Coördinatie meerdere opdrachtnemers/aannemers</w:t>
      </w:r>
      <w:r>
        <w:rPr>
          <w:noProof/>
        </w:rPr>
        <w:tab/>
      </w:r>
      <w:r>
        <w:rPr>
          <w:noProof/>
        </w:rPr>
        <w:fldChar w:fldCharType="begin"/>
      </w:r>
      <w:r>
        <w:rPr>
          <w:noProof/>
        </w:rPr>
        <w:instrText xml:space="preserve"> PAGEREF _Toc26883278 \h </w:instrText>
      </w:r>
      <w:r>
        <w:rPr>
          <w:noProof/>
        </w:rPr>
      </w:r>
      <w:r>
        <w:rPr>
          <w:noProof/>
        </w:rPr>
        <w:fldChar w:fldCharType="separate"/>
      </w:r>
      <w:r w:rsidR="00A94B0E">
        <w:rPr>
          <w:noProof/>
        </w:rPr>
        <w:t>3</w:t>
      </w:r>
      <w:r>
        <w:rPr>
          <w:noProof/>
        </w:rPr>
        <w:fldChar w:fldCharType="end"/>
      </w:r>
    </w:p>
    <w:p w14:paraId="437C48B6"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Overlegstructuur</w:t>
      </w:r>
      <w:r>
        <w:rPr>
          <w:noProof/>
        </w:rPr>
        <w:tab/>
      </w:r>
      <w:r>
        <w:rPr>
          <w:noProof/>
        </w:rPr>
        <w:fldChar w:fldCharType="begin"/>
      </w:r>
      <w:r>
        <w:rPr>
          <w:noProof/>
        </w:rPr>
        <w:instrText xml:space="preserve"> PAGEREF _Toc26883279 \h </w:instrText>
      </w:r>
      <w:r>
        <w:rPr>
          <w:noProof/>
        </w:rPr>
      </w:r>
      <w:r>
        <w:rPr>
          <w:noProof/>
        </w:rPr>
        <w:fldChar w:fldCharType="separate"/>
      </w:r>
      <w:r w:rsidR="00A94B0E">
        <w:rPr>
          <w:noProof/>
        </w:rPr>
        <w:t>3</w:t>
      </w:r>
      <w:r>
        <w:rPr>
          <w:noProof/>
        </w:rPr>
        <w:fldChar w:fldCharType="end"/>
      </w:r>
    </w:p>
    <w:p w14:paraId="11FE51C6"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Taken en verantwoordelijkheden opdrachtnemer/aannemer</w:t>
      </w:r>
      <w:r>
        <w:rPr>
          <w:noProof/>
        </w:rPr>
        <w:tab/>
      </w:r>
      <w:r>
        <w:rPr>
          <w:noProof/>
        </w:rPr>
        <w:fldChar w:fldCharType="begin"/>
      </w:r>
      <w:r>
        <w:rPr>
          <w:noProof/>
        </w:rPr>
        <w:instrText xml:space="preserve"> PAGEREF _Toc26883280 \h </w:instrText>
      </w:r>
      <w:r>
        <w:rPr>
          <w:noProof/>
        </w:rPr>
      </w:r>
      <w:r>
        <w:rPr>
          <w:noProof/>
        </w:rPr>
        <w:fldChar w:fldCharType="separate"/>
      </w:r>
      <w:r w:rsidR="00A94B0E">
        <w:rPr>
          <w:noProof/>
        </w:rPr>
        <w:t>3</w:t>
      </w:r>
      <w:r>
        <w:rPr>
          <w:noProof/>
        </w:rPr>
        <w:fldChar w:fldCharType="end"/>
      </w:r>
    </w:p>
    <w:p w14:paraId="6493E2BB"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Taken en verantwoordelijkheden V&amp;G-coördinator uitvoeringsfase</w:t>
      </w:r>
      <w:r>
        <w:rPr>
          <w:noProof/>
        </w:rPr>
        <w:tab/>
      </w:r>
      <w:r>
        <w:rPr>
          <w:noProof/>
        </w:rPr>
        <w:fldChar w:fldCharType="begin"/>
      </w:r>
      <w:r>
        <w:rPr>
          <w:noProof/>
        </w:rPr>
        <w:instrText xml:space="preserve"> PAGEREF _Toc26883281 \h </w:instrText>
      </w:r>
      <w:r>
        <w:rPr>
          <w:noProof/>
        </w:rPr>
      </w:r>
      <w:r>
        <w:rPr>
          <w:noProof/>
        </w:rPr>
        <w:fldChar w:fldCharType="separate"/>
      </w:r>
      <w:r w:rsidR="00A94B0E">
        <w:rPr>
          <w:noProof/>
        </w:rPr>
        <w:t>3</w:t>
      </w:r>
      <w:r>
        <w:rPr>
          <w:noProof/>
        </w:rPr>
        <w:fldChar w:fldCharType="end"/>
      </w:r>
    </w:p>
    <w:p w14:paraId="186E1CEB"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8.5</w:t>
      </w:r>
      <w:r>
        <w:rPr>
          <w:rFonts w:asciiTheme="minorHAnsi" w:eastAsiaTheme="minorEastAsia" w:hAnsiTheme="minorHAnsi" w:cstheme="minorBidi"/>
          <w:noProof/>
          <w:sz w:val="22"/>
          <w:szCs w:val="22"/>
        </w:rPr>
        <w:tab/>
      </w:r>
      <w:r>
        <w:rPr>
          <w:noProof/>
        </w:rPr>
        <w:t>Taken en verantwoordelijkheden directie (of Rijnlands toezichthouder)</w:t>
      </w:r>
      <w:r>
        <w:rPr>
          <w:noProof/>
        </w:rPr>
        <w:tab/>
      </w:r>
      <w:r>
        <w:rPr>
          <w:noProof/>
        </w:rPr>
        <w:fldChar w:fldCharType="begin"/>
      </w:r>
      <w:r>
        <w:rPr>
          <w:noProof/>
        </w:rPr>
        <w:instrText xml:space="preserve"> PAGEREF _Toc26883282 \h </w:instrText>
      </w:r>
      <w:r>
        <w:rPr>
          <w:noProof/>
        </w:rPr>
      </w:r>
      <w:r>
        <w:rPr>
          <w:noProof/>
        </w:rPr>
        <w:fldChar w:fldCharType="separate"/>
      </w:r>
      <w:r w:rsidR="00A94B0E">
        <w:rPr>
          <w:noProof/>
        </w:rPr>
        <w:t>3</w:t>
      </w:r>
      <w:r>
        <w:rPr>
          <w:noProof/>
        </w:rPr>
        <w:fldChar w:fldCharType="end"/>
      </w:r>
    </w:p>
    <w:p w14:paraId="535815F2"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8.6</w:t>
      </w:r>
      <w:r>
        <w:rPr>
          <w:rFonts w:asciiTheme="minorHAnsi" w:eastAsiaTheme="minorEastAsia" w:hAnsiTheme="minorHAnsi" w:cstheme="minorBidi"/>
          <w:noProof/>
          <w:sz w:val="22"/>
          <w:szCs w:val="22"/>
        </w:rPr>
        <w:tab/>
      </w:r>
      <w:r>
        <w:rPr>
          <w:noProof/>
        </w:rPr>
        <w:t>Taken en verantwoordelijkheden Rijnlands beheerder</w:t>
      </w:r>
      <w:r>
        <w:rPr>
          <w:noProof/>
        </w:rPr>
        <w:tab/>
      </w:r>
      <w:r>
        <w:rPr>
          <w:noProof/>
        </w:rPr>
        <w:fldChar w:fldCharType="begin"/>
      </w:r>
      <w:r>
        <w:rPr>
          <w:noProof/>
        </w:rPr>
        <w:instrText xml:space="preserve"> PAGEREF _Toc26883283 \h </w:instrText>
      </w:r>
      <w:r>
        <w:rPr>
          <w:noProof/>
        </w:rPr>
      </w:r>
      <w:r>
        <w:rPr>
          <w:noProof/>
        </w:rPr>
        <w:fldChar w:fldCharType="separate"/>
      </w:r>
      <w:r w:rsidR="00A94B0E">
        <w:rPr>
          <w:noProof/>
        </w:rPr>
        <w:t>3</w:t>
      </w:r>
      <w:r>
        <w:rPr>
          <w:noProof/>
        </w:rPr>
        <w:fldChar w:fldCharType="end"/>
      </w:r>
    </w:p>
    <w:p w14:paraId="754ED60E" w14:textId="77777777" w:rsidR="00A87069" w:rsidRDefault="00A87069">
      <w:pPr>
        <w:pStyle w:val="Inhopg2"/>
        <w:tabs>
          <w:tab w:val="left" w:pos="880"/>
        </w:tabs>
        <w:rPr>
          <w:rFonts w:asciiTheme="minorHAnsi" w:eastAsiaTheme="minorEastAsia" w:hAnsiTheme="minorHAnsi" w:cstheme="minorBidi"/>
          <w:noProof/>
          <w:sz w:val="22"/>
          <w:szCs w:val="22"/>
        </w:rPr>
      </w:pPr>
      <w:r>
        <w:rPr>
          <w:noProof/>
        </w:rPr>
        <w:t>8.7</w:t>
      </w:r>
      <w:r>
        <w:rPr>
          <w:rFonts w:asciiTheme="minorHAnsi" w:eastAsiaTheme="minorEastAsia" w:hAnsiTheme="minorHAnsi" w:cstheme="minorBidi"/>
          <w:noProof/>
          <w:sz w:val="22"/>
          <w:szCs w:val="22"/>
        </w:rPr>
        <w:tab/>
      </w:r>
      <w:r>
        <w:rPr>
          <w:noProof/>
        </w:rPr>
        <w:t>Taken en verantwoordelijkheden veiligheidskundige opdrachtgever</w:t>
      </w:r>
      <w:r>
        <w:rPr>
          <w:noProof/>
        </w:rPr>
        <w:tab/>
      </w:r>
      <w:r>
        <w:rPr>
          <w:noProof/>
        </w:rPr>
        <w:fldChar w:fldCharType="begin"/>
      </w:r>
      <w:r>
        <w:rPr>
          <w:noProof/>
        </w:rPr>
        <w:instrText xml:space="preserve"> PAGEREF _Toc26883284 \h </w:instrText>
      </w:r>
      <w:r>
        <w:rPr>
          <w:noProof/>
        </w:rPr>
      </w:r>
      <w:r>
        <w:rPr>
          <w:noProof/>
        </w:rPr>
        <w:fldChar w:fldCharType="separate"/>
      </w:r>
      <w:r w:rsidR="00A94B0E">
        <w:rPr>
          <w:noProof/>
        </w:rPr>
        <w:t>3</w:t>
      </w:r>
      <w:r>
        <w:rPr>
          <w:noProof/>
        </w:rPr>
        <w:fldChar w:fldCharType="end"/>
      </w:r>
    </w:p>
    <w:p w14:paraId="6C76BB90" w14:textId="77777777" w:rsidR="00411EDB" w:rsidRDefault="00411EDB" w:rsidP="00411EDB">
      <w:r w:rsidRPr="00BD50FF">
        <w:rPr>
          <w:b/>
        </w:rPr>
        <w:fldChar w:fldCharType="end"/>
      </w:r>
    </w:p>
    <w:p w14:paraId="2206737B" w14:textId="77777777" w:rsidR="00411EDB" w:rsidRDefault="00411EDB" w:rsidP="00411EDB"/>
    <w:p w14:paraId="6C890C60" w14:textId="77777777" w:rsidR="00411EDB" w:rsidRDefault="00411EDB" w:rsidP="00411EDB">
      <w:pPr>
        <w:pStyle w:val="Kop1"/>
      </w:pPr>
      <w:bookmarkStart w:id="0" w:name="_Toc26883253"/>
      <w:r>
        <w:lastRenderedPageBreak/>
        <w:t>Inleiding</w:t>
      </w:r>
      <w:bookmarkEnd w:id="0"/>
    </w:p>
    <w:p w14:paraId="60AC9EC8" w14:textId="77777777" w:rsidR="00411EDB" w:rsidRPr="00EC6735" w:rsidRDefault="00411EDB" w:rsidP="00411EDB">
      <w:r w:rsidRPr="00EC6735">
        <w:t xml:space="preserve">Dit </w:t>
      </w:r>
      <w:r>
        <w:t xml:space="preserve">is het veiligheids- en gezondheidsplan ontwerpfase (V&amp;G-plan), </w:t>
      </w:r>
      <w:r w:rsidRPr="00EC6735">
        <w:t>zoals bedoeld</w:t>
      </w:r>
      <w:r>
        <w:t xml:space="preserve"> </w:t>
      </w:r>
      <w:r w:rsidRPr="00EC6735">
        <w:t>in het Arb</w:t>
      </w:r>
      <w:r>
        <w:t>eidsomstandighedenb</w:t>
      </w:r>
      <w:r w:rsidRPr="00EC6735">
        <w:t>esluit.</w:t>
      </w:r>
    </w:p>
    <w:p w14:paraId="59544BAD" w14:textId="77777777" w:rsidR="00411EDB" w:rsidRDefault="00411EDB" w:rsidP="00411EDB"/>
    <w:p w14:paraId="11E810B4" w14:textId="77777777" w:rsidR="00411EDB" w:rsidRDefault="00411EDB" w:rsidP="00411EDB">
      <w:r>
        <w:t>In dit V&amp;G-plan worden de risico’s met betrekking tot de uitvoering, voor zover deze kunnen worden overzien, bepaald. Tevens worden de daarbij behorende maatregelen in dit V&amp;G-plan aangegeven.</w:t>
      </w:r>
    </w:p>
    <w:p w14:paraId="0ED58F9A" w14:textId="77777777" w:rsidR="00411EDB" w:rsidRDefault="00411EDB" w:rsidP="00411EDB"/>
    <w:p w14:paraId="31F2C1FD" w14:textId="77777777" w:rsidR="00411EDB" w:rsidRDefault="00411EDB" w:rsidP="00411EDB">
      <w:r>
        <w:t>De uitvoerende partij is verplicht dit V&amp;G-plan, en daarmee de risico-inventarisatie, daar waar nodig eventueel in overleg met de directie aan te passen aan zijn werkmethoden dan wel uit te breiden.</w:t>
      </w:r>
    </w:p>
    <w:p w14:paraId="4908E5D8" w14:textId="77777777" w:rsidR="00411EDB" w:rsidRDefault="00411EDB" w:rsidP="00411EDB"/>
    <w:p w14:paraId="75666EA0" w14:textId="77777777" w:rsidR="00411EDB" w:rsidRDefault="00411EDB" w:rsidP="00411EDB">
      <w:r>
        <w:t xml:space="preserve">Het </w:t>
      </w:r>
      <w:r w:rsidRPr="00EC6735">
        <w:t>V&amp;G-plan</w:t>
      </w:r>
      <w:r>
        <w:t xml:space="preserve"> ontwerpfase heeft het karakter van een werkdocument.</w:t>
      </w:r>
    </w:p>
    <w:p w14:paraId="75AEE430" w14:textId="77777777" w:rsidR="00411EDB" w:rsidRDefault="00411EDB" w:rsidP="00411EDB">
      <w:pPr>
        <w:pStyle w:val="Kop1"/>
      </w:pPr>
      <w:bookmarkStart w:id="1" w:name="_Toc26883254"/>
      <w:r>
        <w:lastRenderedPageBreak/>
        <w:t>Projectgegevens</w:t>
      </w:r>
      <w:bookmarkEnd w:id="1"/>
    </w:p>
    <w:p w14:paraId="5174ED36" w14:textId="77777777" w:rsidR="00411EDB" w:rsidRDefault="00411EDB" w:rsidP="00411EDB">
      <w:pPr>
        <w:pStyle w:val="Kop2"/>
      </w:pPr>
      <w:bookmarkStart w:id="2" w:name="_Toc26883255"/>
      <w:r>
        <w:t>Omschrijving werkzaamheden</w:t>
      </w:r>
      <w:bookmarkEnd w:id="2"/>
    </w:p>
    <w:p w14:paraId="0DBD207D" w14:textId="77777777" w:rsidR="00411EDB" w:rsidRDefault="00411EDB" w:rsidP="00411EDB">
      <w:r>
        <w:t>Dit V&amp;G-plan is van toepassing op alle bouwkundige, civieltechnische, werktuigbouwkundige,</w:t>
      </w:r>
    </w:p>
    <w:p w14:paraId="2B941628" w14:textId="77777777" w:rsidR="00411EDB" w:rsidRDefault="00411EDB" w:rsidP="00411EDB">
      <w:r>
        <w:t>installatietechnische en elektrotechnische werken ten behoeve van de realisatie van het (bouw)werk:</w:t>
      </w:r>
    </w:p>
    <w:p w14:paraId="6B22BF97" w14:textId="77777777" w:rsidR="00411EDB" w:rsidRDefault="00411EDB" w:rsidP="00411EDB"/>
    <w:p w14:paraId="2F1CF380" w14:textId="77777777" w:rsidR="00411EDB" w:rsidRDefault="00411EDB" w:rsidP="00411EDB">
      <w:r w:rsidRPr="00735274">
        <w:rPr>
          <w:highlight w:val="lightGray"/>
        </w:rPr>
        <w:t>Nieuwbouw………………………</w:t>
      </w:r>
    </w:p>
    <w:p w14:paraId="04B641DB" w14:textId="77777777" w:rsidR="00411EDB" w:rsidRDefault="00411EDB" w:rsidP="00411EDB"/>
    <w:p w14:paraId="5F09258E" w14:textId="77777777" w:rsidR="00411EDB" w:rsidRDefault="00411EDB" w:rsidP="00411EDB">
      <w:r>
        <w:t>Het werk omvat in hoofdzaak:</w:t>
      </w:r>
    </w:p>
    <w:p w14:paraId="7CF29EDC" w14:textId="77777777" w:rsidR="00411EDB" w:rsidRPr="00735274" w:rsidRDefault="00411EDB" w:rsidP="00411EDB">
      <w:pPr>
        <w:rPr>
          <w:highlight w:val="lightGray"/>
        </w:rPr>
      </w:pPr>
      <w:r w:rsidRPr="00735274">
        <w:rPr>
          <w:highlight w:val="lightGray"/>
        </w:rPr>
        <w:t>- het maken van betonconstructies;</w:t>
      </w:r>
    </w:p>
    <w:p w14:paraId="02C55BCE" w14:textId="77777777" w:rsidR="00411EDB" w:rsidRPr="00735274" w:rsidRDefault="00411EDB" w:rsidP="00411EDB">
      <w:pPr>
        <w:rPr>
          <w:highlight w:val="lightGray"/>
        </w:rPr>
      </w:pPr>
      <w:r w:rsidRPr="00735274">
        <w:rPr>
          <w:highlight w:val="lightGray"/>
        </w:rPr>
        <w:t>- het verrichten van grondwerkzaamheden;</w:t>
      </w:r>
    </w:p>
    <w:p w14:paraId="685FA74E" w14:textId="77777777" w:rsidR="00411EDB" w:rsidRPr="00735274" w:rsidRDefault="00411EDB" w:rsidP="00411EDB">
      <w:pPr>
        <w:rPr>
          <w:highlight w:val="lightGray"/>
        </w:rPr>
      </w:pPr>
      <w:r w:rsidRPr="00735274">
        <w:rPr>
          <w:highlight w:val="lightGray"/>
        </w:rPr>
        <w:t>- het aanbrengen van pompen;</w:t>
      </w:r>
    </w:p>
    <w:p w14:paraId="38A24164" w14:textId="77777777" w:rsidR="00411EDB" w:rsidRPr="00735274" w:rsidRDefault="00411EDB" w:rsidP="00411EDB">
      <w:pPr>
        <w:rPr>
          <w:highlight w:val="lightGray"/>
        </w:rPr>
      </w:pPr>
      <w:r w:rsidRPr="00735274">
        <w:rPr>
          <w:highlight w:val="lightGray"/>
        </w:rPr>
        <w:t>- het aanbrengen van leidingwerk;</w:t>
      </w:r>
    </w:p>
    <w:p w14:paraId="43B372F1" w14:textId="77777777" w:rsidR="00411EDB" w:rsidRPr="00735274" w:rsidRDefault="00411EDB" w:rsidP="00411EDB">
      <w:pPr>
        <w:rPr>
          <w:highlight w:val="lightGray"/>
        </w:rPr>
      </w:pPr>
      <w:r w:rsidRPr="00735274">
        <w:rPr>
          <w:highlight w:val="lightGray"/>
        </w:rPr>
        <w:t>- het installeren en aanpassen van elektrotechnische onderdelen;</w:t>
      </w:r>
    </w:p>
    <w:p w14:paraId="564D6AAE" w14:textId="77777777" w:rsidR="00411EDB" w:rsidRPr="00735274" w:rsidRDefault="00411EDB" w:rsidP="00411EDB">
      <w:pPr>
        <w:rPr>
          <w:highlight w:val="lightGray"/>
        </w:rPr>
      </w:pPr>
      <w:r w:rsidRPr="00735274">
        <w:rPr>
          <w:highlight w:val="lightGray"/>
        </w:rPr>
        <w:t>- het aanbrengen en aanpassen van verhardingen;</w:t>
      </w:r>
    </w:p>
    <w:p w14:paraId="73027AF6" w14:textId="77777777" w:rsidR="00411EDB" w:rsidRPr="00735274" w:rsidRDefault="00411EDB" w:rsidP="00411EDB">
      <w:pPr>
        <w:rPr>
          <w:highlight w:val="lightGray"/>
        </w:rPr>
      </w:pPr>
      <w:r w:rsidRPr="00735274">
        <w:rPr>
          <w:highlight w:val="lightGray"/>
        </w:rPr>
        <w:t>- het verrichten van opruim- en sloopwerkzaamheden;</w:t>
      </w:r>
    </w:p>
    <w:p w14:paraId="413422D5" w14:textId="77777777" w:rsidR="00411EDB" w:rsidRPr="00735274" w:rsidRDefault="00411EDB" w:rsidP="00411EDB">
      <w:pPr>
        <w:rPr>
          <w:highlight w:val="lightGray"/>
        </w:rPr>
      </w:pPr>
      <w:r w:rsidRPr="00735274">
        <w:rPr>
          <w:highlight w:val="lightGray"/>
        </w:rPr>
        <w:t>- …………………………..</w:t>
      </w:r>
    </w:p>
    <w:p w14:paraId="08291BC6" w14:textId="77777777" w:rsidR="00411EDB" w:rsidRDefault="00411EDB" w:rsidP="00411EDB">
      <w:r w:rsidRPr="00735274">
        <w:rPr>
          <w:highlight w:val="lightGray"/>
        </w:rPr>
        <w:t>- ………………………….</w:t>
      </w:r>
    </w:p>
    <w:p w14:paraId="2C1B3EF7" w14:textId="77777777" w:rsidR="00411EDB" w:rsidRDefault="00411EDB" w:rsidP="00411EDB">
      <w:pPr>
        <w:pStyle w:val="Kop2"/>
      </w:pPr>
      <w:bookmarkStart w:id="3" w:name="_Toc26883256"/>
      <w:r>
        <w:t>Adres/ligging van de bouwlocatie</w:t>
      </w:r>
      <w:bookmarkEnd w:id="3"/>
    </w:p>
    <w:p w14:paraId="2C4B60E0" w14:textId="77777777" w:rsidR="00411EDB" w:rsidRPr="00735274" w:rsidRDefault="00411EDB" w:rsidP="00411EDB">
      <w:r>
        <w:t>Het uit te voeren (bouw)werk is gelegen in de gemeente</w:t>
      </w:r>
      <w:r w:rsidRPr="00735274">
        <w:rPr>
          <w:highlight w:val="lightGray"/>
        </w:rPr>
        <w:t>……………., adres, postcode, plaats</w:t>
      </w:r>
    </w:p>
    <w:p w14:paraId="62D02E5D" w14:textId="77777777" w:rsidR="00411EDB" w:rsidRDefault="00411EDB" w:rsidP="00411EDB">
      <w:pPr>
        <w:pStyle w:val="Kop2"/>
      </w:pPr>
      <w:bookmarkStart w:id="4" w:name="_Toc26883257"/>
      <w:r>
        <w:t>Planning en uitvoeringsgegevens</w:t>
      </w:r>
      <w:bookmarkEnd w:id="4"/>
    </w:p>
    <w:p w14:paraId="678FA071" w14:textId="77777777" w:rsidR="00411EDB" w:rsidRPr="00735274" w:rsidRDefault="00411EDB" w:rsidP="00411EDB">
      <w:r>
        <w:t xml:space="preserve">- </w:t>
      </w:r>
      <w:r w:rsidRPr="00735274">
        <w:t>Geplande aanvangsdatum van de bouwwerkzaamheden:</w:t>
      </w:r>
    </w:p>
    <w:p w14:paraId="0C0AF628" w14:textId="77777777" w:rsidR="00411EDB" w:rsidRPr="00735274" w:rsidRDefault="00411EDB" w:rsidP="00411EDB">
      <w:r w:rsidRPr="004A2685">
        <w:rPr>
          <w:highlight w:val="lightGray"/>
        </w:rPr>
        <w:t>Medio oktober 2004.</w:t>
      </w:r>
      <w:r w:rsidRPr="003D5398">
        <w:rPr>
          <w:highlight w:val="lightGray"/>
        </w:rPr>
        <w:t xml:space="preserve"> </w:t>
      </w:r>
      <w:r w:rsidRPr="004A2685">
        <w:rPr>
          <w:highlight w:val="lightGray"/>
        </w:rPr>
        <w:t>Fasering???</w:t>
      </w:r>
    </w:p>
    <w:p w14:paraId="1B920D9D" w14:textId="77777777" w:rsidR="00411EDB" w:rsidRPr="00735274" w:rsidRDefault="00411EDB" w:rsidP="00411EDB">
      <w:r>
        <w:t xml:space="preserve">- </w:t>
      </w:r>
      <w:r w:rsidRPr="00735274">
        <w:t>Geplande bouwtijd:</w:t>
      </w:r>
    </w:p>
    <w:p w14:paraId="4D20F289" w14:textId="77777777" w:rsidR="00411EDB" w:rsidRDefault="00411EDB" w:rsidP="00411EDB">
      <w:r w:rsidRPr="004A2685">
        <w:rPr>
          <w:highlight w:val="lightGray"/>
        </w:rPr>
        <w:t>Ca. 21 maanden</w:t>
      </w:r>
      <w:r>
        <w:rPr>
          <w:highlight w:val="lightGray"/>
        </w:rPr>
        <w:t xml:space="preserve"> of ca. ……werkbare dagen</w:t>
      </w:r>
      <w:r w:rsidRPr="004A2685">
        <w:rPr>
          <w:highlight w:val="lightGray"/>
        </w:rPr>
        <w:t>.</w:t>
      </w:r>
    </w:p>
    <w:p w14:paraId="04055BF2" w14:textId="77777777" w:rsidR="00411EDB" w:rsidRDefault="00411EDB" w:rsidP="00411EDB">
      <w:r>
        <w:t>- Vermoedelijk maximum aantal werknemers dat gelijktijdig op het (bouw)werk aanwezig zal zijn:</w:t>
      </w:r>
    </w:p>
    <w:p w14:paraId="5CA51526" w14:textId="77777777" w:rsidR="00411EDB" w:rsidRDefault="00411EDB" w:rsidP="00411EDB">
      <w:r w:rsidRPr="003D5398">
        <w:rPr>
          <w:highlight w:val="lightGray"/>
        </w:rPr>
        <w:t>Ca. 50 personen.</w:t>
      </w:r>
    </w:p>
    <w:p w14:paraId="44294286" w14:textId="77777777" w:rsidR="00411EDB" w:rsidRDefault="00411EDB" w:rsidP="00411EDB">
      <w:r>
        <w:t>- Gepland aantal werkgevers en zelfstandigen op het (bouw)werk:</w:t>
      </w:r>
    </w:p>
    <w:p w14:paraId="7DE9E1D9" w14:textId="77777777" w:rsidR="00411EDB" w:rsidRDefault="00411EDB" w:rsidP="00411EDB">
      <w:r w:rsidRPr="003D5398">
        <w:rPr>
          <w:highlight w:val="lightGray"/>
        </w:rPr>
        <w:t>5 stuks.</w:t>
      </w:r>
    </w:p>
    <w:p w14:paraId="108A3380" w14:textId="77777777" w:rsidR="00411EDB" w:rsidRDefault="00411EDB" w:rsidP="00411EDB">
      <w:r>
        <w:t>- Namen van reeds geselecteerde onderneming(en):</w:t>
      </w:r>
    </w:p>
    <w:p w14:paraId="20E67E1C" w14:textId="77777777" w:rsidR="00411EDB" w:rsidRDefault="00411EDB" w:rsidP="00411EDB">
      <w:r w:rsidRPr="003D5398">
        <w:rPr>
          <w:highlight w:val="lightGray"/>
        </w:rPr>
        <w:t>Nog niet bekend (na aanbesteding).</w:t>
      </w:r>
    </w:p>
    <w:p w14:paraId="4580AC06" w14:textId="77777777" w:rsidR="00411EDB" w:rsidRPr="00735274" w:rsidRDefault="00411EDB" w:rsidP="00411EDB">
      <w:r>
        <w:t xml:space="preserve"> </w:t>
      </w:r>
    </w:p>
    <w:p w14:paraId="74543054" w14:textId="77777777" w:rsidR="00411EDB" w:rsidRDefault="00411EDB" w:rsidP="00411EDB">
      <w:pPr>
        <w:pStyle w:val="Kop1"/>
      </w:pPr>
      <w:bookmarkStart w:id="5" w:name="_Toc26883258"/>
      <w:r>
        <w:lastRenderedPageBreak/>
        <w:t>Bij de totstandkoming betrokken partijen</w:t>
      </w:r>
      <w:bookmarkEnd w:id="5"/>
    </w:p>
    <w:p w14:paraId="5CCEF1A9" w14:textId="77777777" w:rsidR="00411EDB" w:rsidRDefault="00411EDB" w:rsidP="00411EDB">
      <w:pPr>
        <w:pStyle w:val="Kop2"/>
      </w:pPr>
      <w:bookmarkStart w:id="6" w:name="_Toc26883259"/>
      <w:r>
        <w:t>Opdrachtgever</w:t>
      </w:r>
      <w:bookmarkEnd w:id="6"/>
    </w:p>
    <w:p w14:paraId="0A19D702" w14:textId="77777777" w:rsidR="00411EDB" w:rsidRDefault="00411EDB" w:rsidP="00411EDB">
      <w:r>
        <w:t>Naam</w:t>
      </w:r>
      <w:r>
        <w:tab/>
      </w:r>
      <w:r>
        <w:tab/>
      </w:r>
      <w:r>
        <w:tab/>
        <w:t>: Hoogheemraadschap van Rijnland</w:t>
      </w:r>
    </w:p>
    <w:p w14:paraId="1C5A2FCF" w14:textId="77777777" w:rsidR="00411EDB" w:rsidRDefault="00411EDB" w:rsidP="00411EDB">
      <w:r>
        <w:t>Contactpersoon</w:t>
      </w:r>
      <w:r>
        <w:tab/>
        <w:t xml:space="preserve">: </w:t>
      </w:r>
      <w:r w:rsidR="00255EEE">
        <w:fldChar w:fldCharType="begin" w:fldLock="1"/>
      </w:r>
      <w:r w:rsidR="00255EEE" w:rsidRPr="00255EEE">
        <w:instrText xml:space="preserve"> mitVV VV4634A8E41237414593446D91CD1F6D09 \* MERGEFORMAT </w:instrText>
      </w:r>
      <w:r w:rsidR="00255EEE">
        <w:fldChar w:fldCharType="separate"/>
      </w:r>
      <w:r w:rsidR="00255EEE" w:rsidRPr="00255EEE">
        <w:rPr>
          <w:bCs/>
          <w:noProof/>
        </w:rPr>
        <w:t>Opdrachtgever</w:t>
      </w:r>
      <w:r w:rsidR="00255EEE">
        <w:fldChar w:fldCharType="end"/>
      </w:r>
    </w:p>
    <w:p w14:paraId="4AE8E7FF" w14:textId="77777777" w:rsidR="00411EDB" w:rsidRDefault="00411EDB" w:rsidP="00411EDB">
      <w:r>
        <w:t>Adres</w:t>
      </w:r>
      <w:r>
        <w:tab/>
      </w:r>
      <w:r>
        <w:tab/>
      </w:r>
      <w:r>
        <w:tab/>
        <w:t>: Postbus 156</w:t>
      </w:r>
    </w:p>
    <w:p w14:paraId="64190CA2" w14:textId="77777777" w:rsidR="00411EDB" w:rsidRDefault="00411EDB" w:rsidP="00411EDB">
      <w:r>
        <w:t>Postcode / Plaats</w:t>
      </w:r>
      <w:r>
        <w:tab/>
        <w:t>: 2300 AD LEIDEN</w:t>
      </w:r>
    </w:p>
    <w:p w14:paraId="30068B61" w14:textId="77777777" w:rsidR="00411EDB" w:rsidRDefault="00411EDB" w:rsidP="00411EDB">
      <w:r>
        <w:t>Telefoon</w:t>
      </w:r>
      <w:r>
        <w:tab/>
      </w:r>
      <w:r>
        <w:tab/>
        <w:t>: (071) 3 063 063</w:t>
      </w:r>
    </w:p>
    <w:p w14:paraId="061DCAA1" w14:textId="77777777" w:rsidR="00411EDB" w:rsidRDefault="00411EDB" w:rsidP="00411EDB">
      <w:r>
        <w:t>Telefax</w:t>
      </w:r>
      <w:r>
        <w:tab/>
      </w:r>
      <w:r>
        <w:tab/>
        <w:t>: (071) 5 123 916</w:t>
      </w:r>
    </w:p>
    <w:p w14:paraId="3FF3336B" w14:textId="77777777" w:rsidR="00255EEE" w:rsidRDefault="00255EEE" w:rsidP="00411EDB">
      <w:pPr>
        <w:pStyle w:val="Kop2"/>
      </w:pPr>
      <w:bookmarkStart w:id="7" w:name="_Toc26883260"/>
      <w:r>
        <w:t>Projectleider</w:t>
      </w:r>
      <w:bookmarkEnd w:id="7"/>
    </w:p>
    <w:p w14:paraId="70085ACC" w14:textId="77777777" w:rsidR="00255EEE" w:rsidRDefault="00255EEE" w:rsidP="00255EEE">
      <w:r>
        <w:t>Naam</w:t>
      </w:r>
      <w:r>
        <w:tab/>
      </w:r>
      <w:r>
        <w:tab/>
      </w:r>
      <w:r>
        <w:tab/>
        <w:t>: Hoogheemraadschap van Rijnland</w:t>
      </w:r>
    </w:p>
    <w:p w14:paraId="0B903687" w14:textId="77777777" w:rsidR="00255EEE" w:rsidRDefault="00255EEE" w:rsidP="00255EEE">
      <w:r>
        <w:t>Contactpersoon</w:t>
      </w:r>
      <w:r>
        <w:tab/>
        <w:t xml:space="preserve">: </w:t>
      </w:r>
      <w:r>
        <w:fldChar w:fldCharType="begin" w:fldLock="1"/>
      </w:r>
      <w:r w:rsidRPr="00255EEE">
        <w:instrText xml:space="preserve"> mitVV VV57B534C028A64766BD81BE2E14389EEB \* MERGEFORMAT </w:instrText>
      </w:r>
      <w:r>
        <w:fldChar w:fldCharType="separate"/>
      </w:r>
      <w:r w:rsidRPr="00255EEE">
        <w:rPr>
          <w:bCs/>
          <w:noProof/>
        </w:rPr>
        <w:t>Projectleider</w:t>
      </w:r>
      <w:r>
        <w:fldChar w:fldCharType="end"/>
      </w:r>
    </w:p>
    <w:p w14:paraId="36889A9B" w14:textId="77777777" w:rsidR="00255EEE" w:rsidRDefault="00255EEE" w:rsidP="00255EEE">
      <w:r>
        <w:t>Adres</w:t>
      </w:r>
      <w:r>
        <w:tab/>
      </w:r>
      <w:r>
        <w:tab/>
      </w:r>
      <w:r>
        <w:tab/>
        <w:t>: Postbus 156</w:t>
      </w:r>
    </w:p>
    <w:p w14:paraId="31A003AD" w14:textId="77777777" w:rsidR="00255EEE" w:rsidRDefault="00255EEE" w:rsidP="00255EEE">
      <w:r>
        <w:t>Postcode / Plaats</w:t>
      </w:r>
      <w:r>
        <w:tab/>
        <w:t>: 2300 AD LEIDEN</w:t>
      </w:r>
    </w:p>
    <w:p w14:paraId="62B9D5BE" w14:textId="77777777" w:rsidR="00255EEE" w:rsidRDefault="00255EEE" w:rsidP="00255EEE">
      <w:r>
        <w:t>Telefoon</w:t>
      </w:r>
      <w:r>
        <w:tab/>
      </w:r>
      <w:r>
        <w:tab/>
        <w:t>: (071) 3 063 063</w:t>
      </w:r>
    </w:p>
    <w:p w14:paraId="0E49C852" w14:textId="77777777" w:rsidR="00255EEE" w:rsidRDefault="00255EEE" w:rsidP="00255EEE">
      <w:r>
        <w:t>Telefax</w:t>
      </w:r>
      <w:r>
        <w:tab/>
      </w:r>
      <w:r>
        <w:tab/>
        <w:t>: (071) 5 123 916</w:t>
      </w:r>
    </w:p>
    <w:p w14:paraId="3F96B3A7" w14:textId="77777777" w:rsidR="00411EDB" w:rsidRDefault="00411EDB" w:rsidP="00411EDB">
      <w:pPr>
        <w:pStyle w:val="Kop2"/>
      </w:pPr>
      <w:bookmarkStart w:id="8" w:name="_Toc26883261"/>
      <w:r>
        <w:t>Ontwerpbureau</w:t>
      </w:r>
      <w:bookmarkEnd w:id="8"/>
    </w:p>
    <w:p w14:paraId="1376DA8C" w14:textId="77777777" w:rsidR="00411EDB" w:rsidRDefault="00411EDB" w:rsidP="00411EDB">
      <w:r>
        <w:t>Naam</w:t>
      </w:r>
      <w:r>
        <w:tab/>
      </w:r>
      <w:r>
        <w:tab/>
      </w:r>
      <w:r>
        <w:tab/>
        <w:t>:</w:t>
      </w:r>
    </w:p>
    <w:p w14:paraId="51AAEE45" w14:textId="77777777" w:rsidR="00411EDB" w:rsidRDefault="00411EDB" w:rsidP="00411EDB">
      <w:r>
        <w:t>Contactpersoon</w:t>
      </w:r>
      <w:r>
        <w:tab/>
        <w:t>:</w:t>
      </w:r>
    </w:p>
    <w:p w14:paraId="2583BCDD" w14:textId="77777777" w:rsidR="00411EDB" w:rsidRDefault="00411EDB" w:rsidP="00411EDB">
      <w:r>
        <w:t>Adres</w:t>
      </w:r>
      <w:r>
        <w:tab/>
      </w:r>
      <w:r>
        <w:tab/>
      </w:r>
      <w:r>
        <w:tab/>
        <w:t>:</w:t>
      </w:r>
    </w:p>
    <w:p w14:paraId="49F11E0F" w14:textId="77777777" w:rsidR="00411EDB" w:rsidRDefault="00411EDB" w:rsidP="00411EDB">
      <w:r>
        <w:t>Postcode / Plaats</w:t>
      </w:r>
      <w:r>
        <w:tab/>
        <w:t>:</w:t>
      </w:r>
    </w:p>
    <w:p w14:paraId="421B12FF" w14:textId="77777777" w:rsidR="00411EDB" w:rsidRDefault="00411EDB" w:rsidP="00411EDB">
      <w:r>
        <w:t>Telefoon</w:t>
      </w:r>
      <w:r>
        <w:tab/>
      </w:r>
      <w:r>
        <w:tab/>
        <w:t>:</w:t>
      </w:r>
    </w:p>
    <w:p w14:paraId="23B4898B" w14:textId="77777777" w:rsidR="00411EDB" w:rsidRDefault="00411EDB" w:rsidP="00411EDB">
      <w:r>
        <w:t>Telefax</w:t>
      </w:r>
      <w:r>
        <w:tab/>
      </w:r>
      <w:r>
        <w:tab/>
        <w:t>:</w:t>
      </w:r>
    </w:p>
    <w:p w14:paraId="600D6938" w14:textId="77777777" w:rsidR="00411EDB" w:rsidRDefault="00411EDB" w:rsidP="00411EDB">
      <w:pPr>
        <w:pStyle w:val="Kop2"/>
      </w:pPr>
      <w:bookmarkStart w:id="9" w:name="_Toc26883262"/>
      <w:r>
        <w:t>Directie (en/of Rijnlands toezichthouder)</w:t>
      </w:r>
      <w:bookmarkEnd w:id="9"/>
    </w:p>
    <w:p w14:paraId="7D8A6D5F" w14:textId="77777777" w:rsidR="00411EDB" w:rsidRDefault="00411EDB" w:rsidP="00411EDB">
      <w:r>
        <w:t>Naam</w:t>
      </w:r>
      <w:r>
        <w:tab/>
      </w:r>
      <w:r>
        <w:tab/>
      </w:r>
      <w:r>
        <w:tab/>
        <w:t>: wordt door de opdrachtgever nader bekendgemaakt</w:t>
      </w:r>
    </w:p>
    <w:p w14:paraId="4292C228" w14:textId="77777777" w:rsidR="00411EDB" w:rsidRDefault="00411EDB" w:rsidP="00411EDB">
      <w:r>
        <w:t>Contactpersoon</w:t>
      </w:r>
      <w:r>
        <w:tab/>
        <w:t>:</w:t>
      </w:r>
    </w:p>
    <w:p w14:paraId="132F610F" w14:textId="77777777" w:rsidR="00411EDB" w:rsidRDefault="00411EDB" w:rsidP="00411EDB">
      <w:r>
        <w:t>Adres</w:t>
      </w:r>
      <w:r>
        <w:tab/>
      </w:r>
      <w:r>
        <w:tab/>
      </w:r>
      <w:r>
        <w:tab/>
        <w:t>:</w:t>
      </w:r>
    </w:p>
    <w:p w14:paraId="1BAB3ED7" w14:textId="77777777" w:rsidR="00411EDB" w:rsidRDefault="00411EDB" w:rsidP="00411EDB">
      <w:r>
        <w:t>Postcode / Plaats</w:t>
      </w:r>
      <w:r>
        <w:tab/>
        <w:t>:</w:t>
      </w:r>
    </w:p>
    <w:p w14:paraId="13966F09" w14:textId="77777777" w:rsidR="00411EDB" w:rsidRDefault="00411EDB" w:rsidP="00411EDB">
      <w:r>
        <w:t>Telefoon</w:t>
      </w:r>
      <w:r>
        <w:tab/>
      </w:r>
      <w:r>
        <w:tab/>
        <w:t>:</w:t>
      </w:r>
    </w:p>
    <w:p w14:paraId="0D2E7734" w14:textId="77777777" w:rsidR="00411EDB" w:rsidRDefault="00411EDB" w:rsidP="00411EDB">
      <w:r>
        <w:t>Telefax</w:t>
      </w:r>
      <w:r>
        <w:tab/>
      </w:r>
      <w:r>
        <w:tab/>
        <w:t>:</w:t>
      </w:r>
    </w:p>
    <w:p w14:paraId="4A9FAB94" w14:textId="77777777" w:rsidR="00411EDB" w:rsidRDefault="00411EDB" w:rsidP="00411EDB">
      <w:pPr>
        <w:pStyle w:val="Kop2"/>
      </w:pPr>
      <w:bookmarkStart w:id="10" w:name="_Toc26883263"/>
      <w:r>
        <w:t>Rijnlands beheerder</w:t>
      </w:r>
      <w:bookmarkEnd w:id="10"/>
    </w:p>
    <w:p w14:paraId="6A86349D" w14:textId="77777777" w:rsidR="00411EDB" w:rsidRDefault="00411EDB" w:rsidP="00411EDB">
      <w:r>
        <w:t>Naam</w:t>
      </w:r>
      <w:r>
        <w:tab/>
      </w:r>
      <w:r>
        <w:tab/>
      </w:r>
      <w:r>
        <w:tab/>
        <w:t>: wordt door de opdrachtgever nader bekendgemaakt indien van toepassing</w:t>
      </w:r>
    </w:p>
    <w:p w14:paraId="399D61CC" w14:textId="77777777" w:rsidR="00411EDB" w:rsidRDefault="00411EDB" w:rsidP="00411EDB">
      <w:r>
        <w:t>Contactpersoon</w:t>
      </w:r>
      <w:r>
        <w:tab/>
        <w:t>:</w:t>
      </w:r>
    </w:p>
    <w:p w14:paraId="65BDA520" w14:textId="77777777" w:rsidR="00411EDB" w:rsidRDefault="00411EDB" w:rsidP="00411EDB">
      <w:r>
        <w:t>Adres</w:t>
      </w:r>
      <w:r>
        <w:tab/>
      </w:r>
      <w:r>
        <w:tab/>
      </w:r>
      <w:r>
        <w:tab/>
        <w:t>:</w:t>
      </w:r>
    </w:p>
    <w:p w14:paraId="3774AA8C" w14:textId="77777777" w:rsidR="00411EDB" w:rsidRDefault="00411EDB" w:rsidP="00411EDB">
      <w:r>
        <w:t>Postcode / Plaats</w:t>
      </w:r>
      <w:r>
        <w:tab/>
        <w:t>:</w:t>
      </w:r>
    </w:p>
    <w:p w14:paraId="11BF823F" w14:textId="77777777" w:rsidR="00411EDB" w:rsidRDefault="00411EDB" w:rsidP="00411EDB">
      <w:r>
        <w:t>Telefoon</w:t>
      </w:r>
      <w:r>
        <w:tab/>
      </w:r>
      <w:r>
        <w:tab/>
        <w:t>:</w:t>
      </w:r>
    </w:p>
    <w:p w14:paraId="7AF46600" w14:textId="77777777" w:rsidR="00411EDB" w:rsidRDefault="00411EDB" w:rsidP="00411EDB">
      <w:r>
        <w:t>Telefax</w:t>
      </w:r>
      <w:r>
        <w:tab/>
      </w:r>
      <w:r>
        <w:tab/>
        <w:t>:</w:t>
      </w:r>
    </w:p>
    <w:p w14:paraId="0CFA1A45" w14:textId="77777777" w:rsidR="00411EDB" w:rsidRDefault="00411EDB" w:rsidP="00411EDB">
      <w:pPr>
        <w:pStyle w:val="Kop2"/>
      </w:pPr>
      <w:bookmarkStart w:id="11" w:name="_Toc26883264"/>
      <w:r>
        <w:t>Veiligheidskundige opdrachtgever</w:t>
      </w:r>
      <w:bookmarkEnd w:id="11"/>
    </w:p>
    <w:p w14:paraId="71CE7DBD" w14:textId="77777777" w:rsidR="00411EDB" w:rsidRDefault="00411EDB" w:rsidP="00411EDB">
      <w:r>
        <w:t>Naam</w:t>
      </w:r>
      <w:r>
        <w:tab/>
      </w:r>
      <w:r>
        <w:tab/>
      </w:r>
      <w:r>
        <w:tab/>
        <w:t>: Hoogheemraadschap van Rijnland</w:t>
      </w:r>
    </w:p>
    <w:p w14:paraId="19BAB01A" w14:textId="77777777" w:rsidR="00411EDB" w:rsidRDefault="00411EDB" w:rsidP="00411EDB">
      <w:r>
        <w:t>Contactpersoon</w:t>
      </w:r>
      <w:r>
        <w:tab/>
        <w:t xml:space="preserve">: </w:t>
      </w:r>
      <w:r w:rsidR="0087598F">
        <w:t>Marcel Lamers</w:t>
      </w:r>
    </w:p>
    <w:p w14:paraId="2A02936A" w14:textId="77777777" w:rsidR="00411EDB" w:rsidRDefault="00411EDB" w:rsidP="00411EDB">
      <w:r>
        <w:t>Adres</w:t>
      </w:r>
      <w:r>
        <w:tab/>
      </w:r>
      <w:r>
        <w:tab/>
      </w:r>
      <w:r>
        <w:tab/>
        <w:t>: Postbus 156</w:t>
      </w:r>
    </w:p>
    <w:p w14:paraId="3FDE054D" w14:textId="77777777" w:rsidR="00411EDB" w:rsidRDefault="00411EDB" w:rsidP="00411EDB">
      <w:r>
        <w:t>Postcode / Plaats</w:t>
      </w:r>
      <w:r>
        <w:tab/>
        <w:t>: 2300 AD LEIDEN</w:t>
      </w:r>
    </w:p>
    <w:p w14:paraId="437E32DD" w14:textId="77777777" w:rsidR="00411EDB" w:rsidRDefault="00255EEE" w:rsidP="00411EDB">
      <w:r>
        <w:t>Telefoon</w:t>
      </w:r>
      <w:r>
        <w:tab/>
      </w:r>
      <w:r>
        <w:tab/>
        <w:t xml:space="preserve">: </w:t>
      </w:r>
      <w:r w:rsidR="005F51A5">
        <w:t>(071)-306 31 62</w:t>
      </w:r>
    </w:p>
    <w:p w14:paraId="5B722498" w14:textId="77777777" w:rsidR="00411EDB" w:rsidRDefault="00411EDB" w:rsidP="00411EDB">
      <w:r>
        <w:t>Telefax</w:t>
      </w:r>
      <w:r>
        <w:tab/>
      </w:r>
      <w:r>
        <w:tab/>
        <w:t>: (071) 5 123 916</w:t>
      </w:r>
    </w:p>
    <w:p w14:paraId="44F2D307" w14:textId="77777777" w:rsidR="00411EDB" w:rsidRDefault="00411EDB" w:rsidP="00411EDB">
      <w:pPr>
        <w:pStyle w:val="Kop2"/>
      </w:pPr>
      <w:bookmarkStart w:id="12" w:name="_Toc26883265"/>
      <w:r>
        <w:lastRenderedPageBreak/>
        <w:t>Uitvoerende partij</w:t>
      </w:r>
      <w:bookmarkEnd w:id="12"/>
    </w:p>
    <w:p w14:paraId="32969E64" w14:textId="77777777" w:rsidR="00411EDB" w:rsidRDefault="00411EDB" w:rsidP="00411EDB">
      <w:r>
        <w:t>Naam</w:t>
      </w:r>
      <w:r>
        <w:tab/>
      </w:r>
      <w:r>
        <w:tab/>
      </w:r>
      <w:r>
        <w:tab/>
        <w:t>: is na de gunning bekend</w:t>
      </w:r>
    </w:p>
    <w:p w14:paraId="57473CEA" w14:textId="77777777" w:rsidR="00411EDB" w:rsidRDefault="00411EDB" w:rsidP="00411EDB">
      <w:r>
        <w:t>Contactpersoon</w:t>
      </w:r>
      <w:r>
        <w:tab/>
        <w:t>:</w:t>
      </w:r>
    </w:p>
    <w:p w14:paraId="62F8CDFF" w14:textId="77777777" w:rsidR="00411EDB" w:rsidRDefault="00411EDB" w:rsidP="00411EDB">
      <w:r>
        <w:t>Adres</w:t>
      </w:r>
      <w:r>
        <w:tab/>
      </w:r>
      <w:r>
        <w:tab/>
      </w:r>
      <w:r>
        <w:tab/>
        <w:t>:</w:t>
      </w:r>
    </w:p>
    <w:p w14:paraId="7E03AC8A" w14:textId="77777777" w:rsidR="00411EDB" w:rsidRDefault="00411EDB" w:rsidP="00411EDB">
      <w:r>
        <w:t>Postcode / Plaats</w:t>
      </w:r>
      <w:r>
        <w:tab/>
        <w:t>:</w:t>
      </w:r>
    </w:p>
    <w:p w14:paraId="6DFF2277" w14:textId="77777777" w:rsidR="00411EDB" w:rsidRDefault="00411EDB" w:rsidP="00411EDB">
      <w:r>
        <w:t>Telefoon</w:t>
      </w:r>
      <w:r>
        <w:tab/>
      </w:r>
      <w:r>
        <w:tab/>
        <w:t>:</w:t>
      </w:r>
    </w:p>
    <w:p w14:paraId="6FDA24A4" w14:textId="77777777" w:rsidR="00411EDB" w:rsidRDefault="00411EDB" w:rsidP="00411EDB">
      <w:r>
        <w:t>Telefax</w:t>
      </w:r>
      <w:r>
        <w:tab/>
      </w:r>
      <w:r>
        <w:tab/>
        <w:t>:</w:t>
      </w:r>
    </w:p>
    <w:p w14:paraId="1EBC99B2" w14:textId="77777777" w:rsidR="00411EDB" w:rsidRDefault="00411EDB" w:rsidP="00411EDB"/>
    <w:p w14:paraId="44610DB7" w14:textId="77777777" w:rsidR="00411EDB" w:rsidRDefault="00EF4A31" w:rsidP="00411EDB">
      <w:pPr>
        <w:pStyle w:val="Kop2"/>
      </w:pPr>
      <w:bookmarkStart w:id="13" w:name="_Toc26883266"/>
      <w:r>
        <w:t>I</w:t>
      </w:r>
      <w:r w:rsidR="00411EDB">
        <w:t>nspectie</w:t>
      </w:r>
      <w:r>
        <w:t xml:space="preserve"> SZW</w:t>
      </w:r>
      <w:bookmarkEnd w:id="13"/>
    </w:p>
    <w:p w14:paraId="5A580D54" w14:textId="77777777" w:rsidR="00411EDB" w:rsidRDefault="00411EDB" w:rsidP="00411EDB">
      <w:pPr>
        <w:rPr>
          <w:rFonts w:ascii="Arial" w:hAnsi="Arial" w:cs="Arial"/>
          <w:color w:val="000000"/>
        </w:rPr>
      </w:pPr>
      <w:r>
        <w:t>Adres</w:t>
      </w:r>
      <w:r>
        <w:tab/>
      </w:r>
      <w:r>
        <w:tab/>
        <w:t>: Postbus 820</w:t>
      </w:r>
    </w:p>
    <w:p w14:paraId="7F044646" w14:textId="77777777" w:rsidR="00411EDB" w:rsidRPr="00627B01" w:rsidRDefault="008D7F24" w:rsidP="00411EDB">
      <w:pPr>
        <w:rPr>
          <w:u w:val="single"/>
        </w:rPr>
      </w:pPr>
      <w:r>
        <w:t xml:space="preserve">PC </w:t>
      </w:r>
      <w:r w:rsidR="00411EDB">
        <w:t>/</w:t>
      </w:r>
      <w:r>
        <w:t xml:space="preserve"> </w:t>
      </w:r>
      <w:r w:rsidR="00411EDB">
        <w:t>Plaats</w:t>
      </w:r>
      <w:r w:rsidR="00411EDB">
        <w:tab/>
        <w:t>: 3500 AV Utrecht</w:t>
      </w:r>
    </w:p>
    <w:p w14:paraId="6208E7CF" w14:textId="77777777" w:rsidR="00411EDB" w:rsidRDefault="00411EDB" w:rsidP="00411EDB">
      <w:r>
        <w:t>Telefoon</w:t>
      </w:r>
      <w:r>
        <w:tab/>
        <w:t>: 0800-</w:t>
      </w:r>
      <w:r w:rsidR="00EF4A31">
        <w:t>5151</w:t>
      </w:r>
    </w:p>
    <w:p w14:paraId="0AB1DE1F" w14:textId="77777777" w:rsidR="00411EDB" w:rsidRDefault="008D7F24" w:rsidP="00411EDB">
      <w:r>
        <w:t>Internet</w:t>
      </w:r>
      <w:r>
        <w:tab/>
      </w:r>
      <w:r w:rsidR="00411EDB">
        <w:t xml:space="preserve">: </w:t>
      </w:r>
      <w:hyperlink r:id="rId9" w:history="1">
        <w:r w:rsidR="00BD50FF" w:rsidRPr="00E43FA8">
          <w:rPr>
            <w:rStyle w:val="Hyperlink"/>
          </w:rPr>
          <w:t>http://www.inspectieszw.nl/contact/melden_en_aanvragen</w:t>
        </w:r>
      </w:hyperlink>
    </w:p>
    <w:p w14:paraId="64A310A5" w14:textId="77777777" w:rsidR="00411EDB" w:rsidRDefault="00411EDB" w:rsidP="00411EDB">
      <w:pPr>
        <w:pStyle w:val="Kop1"/>
      </w:pPr>
      <w:bookmarkStart w:id="14" w:name="_Toc26883267"/>
      <w:r w:rsidRPr="00B8118B">
        <w:lastRenderedPageBreak/>
        <w:t>Coördinatie ontwerpfase</w:t>
      </w:r>
      <w:bookmarkEnd w:id="14"/>
    </w:p>
    <w:p w14:paraId="5EC26B6C" w14:textId="77777777" w:rsidR="00BD50FF" w:rsidRPr="00BD50FF" w:rsidRDefault="00BD50FF" w:rsidP="00BD50FF"/>
    <w:p w14:paraId="639FF423" w14:textId="77777777" w:rsidR="00411EDB" w:rsidRPr="00B8118B" w:rsidRDefault="00411EDB" w:rsidP="00411EDB">
      <w:r w:rsidRPr="00B8118B">
        <w:t>Voor de coördinatie op gebied van veiligheid en gezondheid (V&amp;G-coördinatie), is voor de ontwerpfase door de opdrachtgever</w:t>
      </w:r>
      <w:r>
        <w:t xml:space="preserve"> </w:t>
      </w:r>
      <w:r w:rsidRPr="00B8118B">
        <w:t>aangesteld:</w:t>
      </w:r>
    </w:p>
    <w:p w14:paraId="0A65BDC2" w14:textId="77777777" w:rsidR="00411EDB" w:rsidRDefault="00411EDB" w:rsidP="00411EDB"/>
    <w:p w14:paraId="7C2D632F" w14:textId="77777777" w:rsidR="00411EDB" w:rsidRPr="00B8118B" w:rsidRDefault="00411EDB" w:rsidP="00411EDB">
      <w:r w:rsidRPr="00B8118B">
        <w:t>Naam</w:t>
      </w:r>
      <w:r>
        <w:tab/>
      </w:r>
      <w:r>
        <w:tab/>
      </w:r>
      <w:r>
        <w:tab/>
        <w:t xml:space="preserve">: </w:t>
      </w:r>
    </w:p>
    <w:p w14:paraId="74430C9D" w14:textId="77777777" w:rsidR="00411EDB" w:rsidRPr="00B8118B" w:rsidRDefault="00411EDB" w:rsidP="00411EDB">
      <w:r w:rsidRPr="00B8118B">
        <w:t>Adres</w:t>
      </w:r>
      <w:r>
        <w:tab/>
      </w:r>
      <w:r>
        <w:tab/>
      </w:r>
      <w:r>
        <w:tab/>
        <w:t xml:space="preserve">: </w:t>
      </w:r>
    </w:p>
    <w:p w14:paraId="4B47DDB1" w14:textId="77777777" w:rsidR="00411EDB" w:rsidRPr="00B8118B" w:rsidRDefault="00411EDB" w:rsidP="00411EDB">
      <w:r w:rsidRPr="00B8118B">
        <w:t>Postcode</w:t>
      </w:r>
      <w:r>
        <w:t xml:space="preserve"> / </w:t>
      </w:r>
      <w:r w:rsidRPr="00B8118B">
        <w:t>Plaats</w:t>
      </w:r>
      <w:r>
        <w:tab/>
        <w:t xml:space="preserve">: </w:t>
      </w:r>
    </w:p>
    <w:p w14:paraId="1F10B67B" w14:textId="77777777" w:rsidR="00411EDB" w:rsidRPr="00B8118B" w:rsidRDefault="00411EDB" w:rsidP="00411EDB">
      <w:r w:rsidRPr="00B8118B">
        <w:t>Telefoon</w:t>
      </w:r>
      <w:r>
        <w:tab/>
      </w:r>
      <w:r>
        <w:tab/>
        <w:t xml:space="preserve">: </w:t>
      </w:r>
    </w:p>
    <w:p w14:paraId="5F3544BA" w14:textId="77777777" w:rsidR="00411EDB" w:rsidRPr="00B8118B" w:rsidRDefault="00411EDB" w:rsidP="00411EDB">
      <w:r w:rsidRPr="00B8118B">
        <w:t>Telefax</w:t>
      </w:r>
      <w:r>
        <w:tab/>
      </w:r>
      <w:r>
        <w:tab/>
        <w:t xml:space="preserve">: </w:t>
      </w:r>
    </w:p>
    <w:p w14:paraId="199A8EAE" w14:textId="77777777" w:rsidR="00411EDB" w:rsidRDefault="00411EDB" w:rsidP="00411EDB"/>
    <w:p w14:paraId="59606D65" w14:textId="77777777" w:rsidR="00411EDB" w:rsidRPr="00B8118B" w:rsidRDefault="00411EDB" w:rsidP="00411EDB">
      <w:r w:rsidRPr="00B8118B">
        <w:t>Contactpersoon</w:t>
      </w:r>
      <w:r>
        <w:tab/>
        <w:t xml:space="preserve">: </w:t>
      </w:r>
    </w:p>
    <w:p w14:paraId="6351A0C5" w14:textId="77777777" w:rsidR="00411EDB" w:rsidRPr="00B8118B" w:rsidRDefault="00411EDB" w:rsidP="00411EDB">
      <w:r w:rsidRPr="00B8118B">
        <w:t>Telefoon</w:t>
      </w:r>
      <w:r>
        <w:tab/>
      </w:r>
      <w:r>
        <w:tab/>
        <w:t xml:space="preserve">: </w:t>
      </w:r>
    </w:p>
    <w:p w14:paraId="4D9180AE" w14:textId="77777777" w:rsidR="00411EDB" w:rsidRPr="00B8118B" w:rsidRDefault="00411EDB" w:rsidP="00411EDB">
      <w:r w:rsidRPr="00B8118B">
        <w:t>Mobiel nummer</w:t>
      </w:r>
      <w:r>
        <w:tab/>
        <w:t xml:space="preserve">: </w:t>
      </w:r>
    </w:p>
    <w:p w14:paraId="62026841" w14:textId="77777777" w:rsidR="00411EDB" w:rsidRDefault="00411EDB" w:rsidP="00411EDB">
      <w:r w:rsidRPr="00B8118B">
        <w:t>E-mail adres</w:t>
      </w:r>
      <w:r>
        <w:tab/>
      </w:r>
      <w:r>
        <w:tab/>
        <w:t xml:space="preserve">: </w:t>
      </w:r>
    </w:p>
    <w:p w14:paraId="116665AD" w14:textId="77777777" w:rsidR="00BD50FF" w:rsidRDefault="00BD50FF" w:rsidP="00411EDB"/>
    <w:p w14:paraId="20574C15" w14:textId="77777777" w:rsidR="00BD50FF" w:rsidRPr="00BD50FF" w:rsidRDefault="00BD50FF" w:rsidP="00BD50FF">
      <w:pPr>
        <w:pStyle w:val="Kop2"/>
      </w:pPr>
      <w:bookmarkStart w:id="15" w:name="_Toc407182224"/>
      <w:bookmarkStart w:id="16" w:name="_Toc26883268"/>
      <w:r w:rsidRPr="00BD50FF">
        <w:t>Kennisgeving aan inspectie SZW</w:t>
      </w:r>
      <w:bookmarkEnd w:id="15"/>
      <w:bookmarkEnd w:id="16"/>
    </w:p>
    <w:p w14:paraId="500E77E0" w14:textId="77777777" w:rsidR="00BD50FF" w:rsidRPr="00BD50FF" w:rsidRDefault="00BD50FF" w:rsidP="00BD50FF"/>
    <w:p w14:paraId="5619B9B2" w14:textId="77777777" w:rsidR="00BD50FF" w:rsidRPr="00BD50FF" w:rsidRDefault="00BD50FF" w:rsidP="00BD50FF">
      <w:r w:rsidRPr="00BD50FF">
        <w:t>De opdrachtgever zorgt ervoor, na aanbesteding wanneer de opdrachtnemer bekend is, dat de Inspectie SZW, vóór de aanvang van de werkzaamheden op de bouwplaats, in kennis wordt gesteld van de voorgenomen totstandbrenging van een werk, indien:</w:t>
      </w:r>
    </w:p>
    <w:p w14:paraId="33F5BC07" w14:textId="77777777" w:rsidR="00BD50FF" w:rsidRPr="00BD50FF" w:rsidRDefault="00BD50FF" w:rsidP="00BD50FF">
      <w:pPr>
        <w:numPr>
          <w:ilvl w:val="0"/>
          <w:numId w:val="13"/>
        </w:numPr>
      </w:pPr>
      <w:r w:rsidRPr="00BD50FF">
        <w:t>de geraamde duur van de totstandbrenging van het bouwwerk meer dan 30 werkdagen beslaat en op die bouwplaats meer dan 20 werknemers tegelijkertijd arbeid zullen gaan verrichten, of</w:t>
      </w:r>
    </w:p>
    <w:p w14:paraId="753B34A0" w14:textId="77777777" w:rsidR="00BD50FF" w:rsidRPr="00BD50FF" w:rsidRDefault="00BD50FF" w:rsidP="00BD50FF">
      <w:pPr>
        <w:numPr>
          <w:ilvl w:val="0"/>
          <w:numId w:val="13"/>
        </w:numPr>
      </w:pPr>
      <w:r w:rsidRPr="00BD50FF">
        <w:t>met de totstandbrenging van het bouwwerk meer dan 500 mensdagen zullen zijn gemoeid.</w:t>
      </w:r>
    </w:p>
    <w:p w14:paraId="7B5EE764" w14:textId="77777777" w:rsidR="00B57112" w:rsidRDefault="00E206C4" w:rsidP="00B57112">
      <w:pPr>
        <w:numPr>
          <w:ilvl w:val="0"/>
          <w:numId w:val="13"/>
        </w:numPr>
      </w:pPr>
      <w:proofErr w:type="spellStart"/>
      <w:r>
        <w:t>meldings</w:t>
      </w:r>
      <w:r w:rsidR="00BD50FF" w:rsidRPr="00BD50FF">
        <w:t>plichtige</w:t>
      </w:r>
      <w:proofErr w:type="spellEnd"/>
      <w:r w:rsidR="00BD50FF" w:rsidRPr="00BD50FF">
        <w:t xml:space="preserve"> werkzaamheden, waaronder duikarbeid</w:t>
      </w:r>
      <w:r w:rsidR="00B57112">
        <w:t xml:space="preserve"> en asbestverwijdering.</w:t>
      </w:r>
    </w:p>
    <w:p w14:paraId="02DFDE8B" w14:textId="77777777" w:rsidR="00B57112" w:rsidRDefault="00B57112" w:rsidP="00B57112"/>
    <w:p w14:paraId="61692DAC" w14:textId="77777777" w:rsidR="00B57112" w:rsidRPr="00B57112" w:rsidRDefault="00B57112" w:rsidP="00B57112">
      <w:r w:rsidRPr="00B57112">
        <w:t xml:space="preserve">Het melden en het opmaken van een V&amp;G plan ontwerpfase zijn twee afzonderlijke zaken. De werken van Rijnland zullen nagenoeg allemaal bijzondere gevaren met zich mee brengen en zodoende een V&amp;G plan ontwerpfase moeten bevatten. Ze zullen echter niet allemaal </w:t>
      </w:r>
      <w:proofErr w:type="spellStart"/>
      <w:r w:rsidRPr="00B57112">
        <w:t>meldingsplichtig</w:t>
      </w:r>
      <w:proofErr w:type="spellEnd"/>
      <w:r w:rsidRPr="00B57112">
        <w:t xml:space="preserve"> zijn. De werken waarbij er sprake is van meer dan 30 bouwdagen </w:t>
      </w:r>
      <w:r w:rsidRPr="00B57112">
        <w:rPr>
          <w:b/>
          <w:bCs/>
          <w:u w:val="single"/>
        </w:rPr>
        <w:t>en</w:t>
      </w:r>
      <w:r w:rsidRPr="00B57112">
        <w:t xml:space="preserve"> waarbij er tevens meer dan 20 werknemers werkzaamheden uitvoeren zijn meldingsplichting. Zelfde geldt voor werken waarbij er meer dan 500 mensdagen zijn gemoeid. Is er van vorengenoemde geen sprake maar zijn er wel bijzondere gevaren, dient de opdrachtgever (coördinator ontwerpfase) alleen zorg te dragen voor het opstellen van een V&amp;G plan ontwerpfase. Het is wel zo dat werken die </w:t>
      </w:r>
      <w:proofErr w:type="spellStart"/>
      <w:r w:rsidRPr="00B57112">
        <w:t>meldingsplichtig</w:t>
      </w:r>
      <w:proofErr w:type="spellEnd"/>
      <w:r w:rsidRPr="00B57112">
        <w:t xml:space="preserve"> zijn automatisch ook een V&amp;G plan ontwerpfase moeten bevatten. Meer informatie is vindbaar via hiernavolgende link. </w:t>
      </w:r>
      <w:hyperlink r:id="rId10" w:history="1">
        <w:r w:rsidRPr="00B57112">
          <w:rPr>
            <w:rStyle w:val="Hyperlink"/>
          </w:rPr>
          <w:t>http://www.inspectieszw.nl/Images/Samen-veilig-en-gezond-bouwen-2013_tcm335-342992.pdf</w:t>
        </w:r>
      </w:hyperlink>
    </w:p>
    <w:p w14:paraId="1B09FBA7" w14:textId="77777777" w:rsidR="00B57112" w:rsidRDefault="00B57112" w:rsidP="00B57112"/>
    <w:p w14:paraId="6907E9D1" w14:textId="77777777" w:rsidR="00B57112" w:rsidRPr="00B57112" w:rsidRDefault="00B57112" w:rsidP="00B57112"/>
    <w:p w14:paraId="6FA1E0F2" w14:textId="77777777" w:rsidR="00411EDB" w:rsidRDefault="00411EDB" w:rsidP="00411EDB">
      <w:pPr>
        <w:pStyle w:val="Kop1"/>
      </w:pPr>
      <w:bookmarkStart w:id="17" w:name="_Toc26883269"/>
      <w:r w:rsidRPr="00B8118B">
        <w:lastRenderedPageBreak/>
        <w:t>Coördinatie uitvoeringsfase</w:t>
      </w:r>
      <w:bookmarkEnd w:id="17"/>
    </w:p>
    <w:p w14:paraId="303FA4F1" w14:textId="77777777" w:rsidR="00411EDB" w:rsidRPr="00B8118B" w:rsidRDefault="00411EDB" w:rsidP="00411EDB">
      <w:r w:rsidRPr="00B8118B">
        <w:t>De coördinatie op gebied van veiligheid en gezondheid (V&amp;G-coördinatie), dient tijdens de uitvoeringsfase te worden verzorgd</w:t>
      </w:r>
      <w:r>
        <w:t xml:space="preserve"> </w:t>
      </w:r>
      <w:r w:rsidRPr="00B8118B">
        <w:t>door de aannemer.</w:t>
      </w:r>
    </w:p>
    <w:p w14:paraId="14A7834D" w14:textId="77777777" w:rsidR="00411EDB" w:rsidRDefault="00411EDB" w:rsidP="00411EDB"/>
    <w:p w14:paraId="7964DAF7" w14:textId="77777777" w:rsidR="00411EDB" w:rsidRPr="00B8118B" w:rsidRDefault="00411EDB" w:rsidP="00411EDB">
      <w:r w:rsidRPr="00B8118B">
        <w:t>De coördinatietaken en -verantwoordelijkheden omvatten de totale uitvoeringsduur van het bouwwerk en</w:t>
      </w:r>
      <w:r>
        <w:t xml:space="preserve"> </w:t>
      </w:r>
      <w:r w:rsidRPr="00B8118B">
        <w:t>alle bouwactiviteiten.</w:t>
      </w:r>
    </w:p>
    <w:p w14:paraId="2D312633" w14:textId="77777777" w:rsidR="00411EDB" w:rsidRDefault="00411EDB" w:rsidP="00411EDB"/>
    <w:p w14:paraId="51933EBB" w14:textId="77777777" w:rsidR="00411EDB" w:rsidRPr="00B8118B" w:rsidRDefault="00411EDB" w:rsidP="00411EDB">
      <w:r w:rsidRPr="00B8118B">
        <w:t>Naam</w:t>
      </w:r>
      <w:r>
        <w:tab/>
      </w:r>
      <w:r>
        <w:tab/>
      </w:r>
      <w:r>
        <w:tab/>
        <w:t>: wordt na opdracht door de aannemer aangesteld</w:t>
      </w:r>
    </w:p>
    <w:p w14:paraId="18DA5B5C" w14:textId="77777777" w:rsidR="00411EDB" w:rsidRPr="00B8118B" w:rsidRDefault="00411EDB" w:rsidP="00411EDB">
      <w:r w:rsidRPr="00B8118B">
        <w:t>Adres</w:t>
      </w:r>
      <w:r>
        <w:tab/>
      </w:r>
      <w:r>
        <w:tab/>
      </w:r>
      <w:r>
        <w:tab/>
        <w:t>:</w:t>
      </w:r>
      <w:r w:rsidR="008D7F24">
        <w:t xml:space="preserve"> </w:t>
      </w:r>
    </w:p>
    <w:p w14:paraId="0BEFA095" w14:textId="77777777" w:rsidR="00411EDB" w:rsidRPr="00B8118B" w:rsidRDefault="00411EDB" w:rsidP="00411EDB">
      <w:r w:rsidRPr="00B8118B">
        <w:t>Postcode</w:t>
      </w:r>
      <w:r>
        <w:t xml:space="preserve"> / </w:t>
      </w:r>
      <w:r w:rsidRPr="00B8118B">
        <w:t>Plaats</w:t>
      </w:r>
      <w:r>
        <w:tab/>
        <w:t>:</w:t>
      </w:r>
      <w:r w:rsidR="008D7F24">
        <w:t xml:space="preserve"> </w:t>
      </w:r>
    </w:p>
    <w:p w14:paraId="02F02489" w14:textId="77777777" w:rsidR="00411EDB" w:rsidRPr="00B8118B" w:rsidRDefault="00411EDB" w:rsidP="00411EDB">
      <w:r w:rsidRPr="00B8118B">
        <w:t>Telefoon</w:t>
      </w:r>
      <w:r>
        <w:tab/>
      </w:r>
      <w:r>
        <w:tab/>
        <w:t>:</w:t>
      </w:r>
      <w:r w:rsidR="008D7F24">
        <w:t xml:space="preserve"> </w:t>
      </w:r>
    </w:p>
    <w:p w14:paraId="51B65C48" w14:textId="77777777" w:rsidR="00411EDB" w:rsidRPr="00B8118B" w:rsidRDefault="00411EDB" w:rsidP="00411EDB">
      <w:r w:rsidRPr="00B8118B">
        <w:t>Telefax</w:t>
      </w:r>
      <w:r>
        <w:tab/>
      </w:r>
      <w:r>
        <w:tab/>
        <w:t>:</w:t>
      </w:r>
      <w:r w:rsidR="008D7F24">
        <w:t xml:space="preserve"> </w:t>
      </w:r>
    </w:p>
    <w:p w14:paraId="5BFF1F0F" w14:textId="77777777" w:rsidR="00411EDB" w:rsidRDefault="00411EDB" w:rsidP="00411EDB"/>
    <w:p w14:paraId="65575851" w14:textId="77777777" w:rsidR="00411EDB" w:rsidRPr="00B8118B" w:rsidRDefault="00411EDB" w:rsidP="00411EDB">
      <w:r w:rsidRPr="00B8118B">
        <w:t>Contactpersoon</w:t>
      </w:r>
      <w:r>
        <w:tab/>
      </w:r>
      <w:r w:rsidR="008D7F24">
        <w:t xml:space="preserve">: </w:t>
      </w:r>
    </w:p>
    <w:p w14:paraId="62E3FB68" w14:textId="77777777" w:rsidR="00411EDB" w:rsidRPr="00B8118B" w:rsidRDefault="00411EDB" w:rsidP="00411EDB">
      <w:r w:rsidRPr="00B8118B">
        <w:t>Telefoon</w:t>
      </w:r>
      <w:r>
        <w:tab/>
      </w:r>
      <w:r>
        <w:tab/>
        <w:t>:</w:t>
      </w:r>
      <w:r w:rsidR="008D7F24">
        <w:t xml:space="preserve"> </w:t>
      </w:r>
    </w:p>
    <w:p w14:paraId="5F30B8C5" w14:textId="77777777" w:rsidR="00411EDB" w:rsidRPr="00B8118B" w:rsidRDefault="00411EDB" w:rsidP="00411EDB">
      <w:r w:rsidRPr="00B8118B">
        <w:t>Mobiel nummer</w:t>
      </w:r>
      <w:r>
        <w:tab/>
        <w:t>:</w:t>
      </w:r>
      <w:r w:rsidR="008D7F24">
        <w:t xml:space="preserve"> </w:t>
      </w:r>
    </w:p>
    <w:p w14:paraId="6B2D3E4C" w14:textId="77777777" w:rsidR="00411EDB" w:rsidRDefault="00411EDB" w:rsidP="00411EDB">
      <w:r w:rsidRPr="00B8118B">
        <w:t>E-mail adres</w:t>
      </w:r>
      <w:r>
        <w:tab/>
      </w:r>
      <w:r>
        <w:tab/>
        <w:t>:</w:t>
      </w:r>
      <w:r w:rsidR="008D7F24">
        <w:t xml:space="preserve"> </w:t>
      </w:r>
    </w:p>
    <w:p w14:paraId="41BBD68E" w14:textId="77777777" w:rsidR="00411EDB" w:rsidRDefault="00411EDB" w:rsidP="00411EDB">
      <w:pPr>
        <w:pStyle w:val="Kop1"/>
      </w:pPr>
      <w:bookmarkStart w:id="18" w:name="_Toc26883270"/>
      <w:r>
        <w:lastRenderedPageBreak/>
        <w:t>Risico-inventarisatie en evaluatie</w:t>
      </w:r>
      <w:bookmarkEnd w:id="18"/>
    </w:p>
    <w:p w14:paraId="5E22E39F" w14:textId="77777777" w:rsidR="00411EDB" w:rsidRPr="000749F0" w:rsidRDefault="00411EDB" w:rsidP="00411EDB">
      <w:pPr>
        <w:rPr>
          <w:vanish/>
          <w:color w:val="3366FF"/>
        </w:rPr>
      </w:pPr>
      <w:r>
        <w:rPr>
          <w:vanish/>
          <w:color w:val="3366FF"/>
        </w:rPr>
        <w:t xml:space="preserve">Wanneer het </w:t>
      </w:r>
      <w:r w:rsidRPr="000749F0">
        <w:rPr>
          <w:vanish/>
          <w:color w:val="3366FF"/>
        </w:rPr>
        <w:t xml:space="preserve">ontwerp gereed is, </w:t>
      </w:r>
      <w:r>
        <w:rPr>
          <w:vanish/>
          <w:color w:val="3366FF"/>
        </w:rPr>
        <w:t>wordt door de coördinator ontwerpfase</w:t>
      </w:r>
      <w:r w:rsidRPr="000749F0">
        <w:rPr>
          <w:vanish/>
          <w:color w:val="3366FF"/>
        </w:rPr>
        <w:t xml:space="preserve"> een afspraak </w:t>
      </w:r>
      <w:r>
        <w:rPr>
          <w:vanish/>
          <w:color w:val="3366FF"/>
        </w:rPr>
        <w:t xml:space="preserve">gemaakt </w:t>
      </w:r>
      <w:r w:rsidRPr="000749F0">
        <w:rPr>
          <w:vanish/>
          <w:color w:val="3366FF"/>
        </w:rPr>
        <w:t xml:space="preserve">om een </w:t>
      </w:r>
      <w:r>
        <w:rPr>
          <w:vanish/>
          <w:color w:val="3366FF"/>
        </w:rPr>
        <w:t>risicobeoordeling</w:t>
      </w:r>
      <w:r w:rsidRPr="000749F0">
        <w:rPr>
          <w:vanish/>
          <w:color w:val="3366FF"/>
        </w:rPr>
        <w:t xml:space="preserve"> te </w:t>
      </w:r>
      <w:r>
        <w:rPr>
          <w:vanish/>
          <w:color w:val="3366FF"/>
        </w:rPr>
        <w:t>doen</w:t>
      </w:r>
      <w:r w:rsidRPr="000749F0">
        <w:rPr>
          <w:vanish/>
          <w:color w:val="3366FF"/>
        </w:rPr>
        <w:t xml:space="preserve">. Bij deze </w:t>
      </w:r>
      <w:r>
        <w:rPr>
          <w:vanish/>
          <w:color w:val="3366FF"/>
        </w:rPr>
        <w:t>risicobeoordeling</w:t>
      </w:r>
      <w:r w:rsidRPr="000749F0">
        <w:rPr>
          <w:vanish/>
          <w:color w:val="3366FF"/>
        </w:rPr>
        <w:t xml:space="preserve"> dienen aanwezig te zijn:</w:t>
      </w:r>
    </w:p>
    <w:p w14:paraId="7B832306" w14:textId="77777777" w:rsidR="00411EDB" w:rsidRPr="000749F0" w:rsidRDefault="00411EDB" w:rsidP="00411EDB">
      <w:pPr>
        <w:rPr>
          <w:vanish/>
          <w:color w:val="3366FF"/>
        </w:rPr>
      </w:pPr>
      <w:r w:rsidRPr="000749F0">
        <w:rPr>
          <w:vanish/>
          <w:color w:val="3366FF"/>
        </w:rPr>
        <w:t>- projectteam;</w:t>
      </w:r>
    </w:p>
    <w:p w14:paraId="70E39C55" w14:textId="77777777" w:rsidR="00411EDB" w:rsidRPr="000749F0" w:rsidRDefault="00411EDB" w:rsidP="00411EDB">
      <w:pPr>
        <w:rPr>
          <w:vanish/>
          <w:color w:val="3366FF"/>
        </w:rPr>
      </w:pPr>
      <w:r w:rsidRPr="000749F0">
        <w:rPr>
          <w:vanish/>
          <w:color w:val="3366FF"/>
        </w:rPr>
        <w:t>- onderhoudsdeskundige</w:t>
      </w:r>
      <w:r>
        <w:rPr>
          <w:vanish/>
          <w:color w:val="3366FF"/>
        </w:rPr>
        <w:t xml:space="preserve"> (voor elektromechanisch onderhoud het team onderhoud van BZA)</w:t>
      </w:r>
      <w:r w:rsidRPr="000749F0">
        <w:rPr>
          <w:vanish/>
          <w:color w:val="3366FF"/>
        </w:rPr>
        <w:t>;</w:t>
      </w:r>
    </w:p>
    <w:p w14:paraId="66F14C28" w14:textId="77777777" w:rsidR="00411EDB" w:rsidRPr="000749F0" w:rsidRDefault="00411EDB" w:rsidP="00411EDB">
      <w:pPr>
        <w:rPr>
          <w:vanish/>
          <w:color w:val="3366FF"/>
        </w:rPr>
      </w:pPr>
      <w:r w:rsidRPr="000749F0">
        <w:rPr>
          <w:vanish/>
          <w:color w:val="3366FF"/>
        </w:rPr>
        <w:t>- ARBO deskundige;</w:t>
      </w:r>
    </w:p>
    <w:p w14:paraId="52038E4B" w14:textId="77777777" w:rsidR="00411EDB" w:rsidRPr="000749F0" w:rsidRDefault="00411EDB" w:rsidP="00411EDB">
      <w:pPr>
        <w:rPr>
          <w:vanish/>
        </w:rPr>
      </w:pPr>
      <w:r w:rsidRPr="000749F0">
        <w:rPr>
          <w:vanish/>
          <w:color w:val="3366FF"/>
        </w:rPr>
        <w:t>- toezichthouder.</w:t>
      </w:r>
    </w:p>
    <w:p w14:paraId="6D76C56F" w14:textId="77777777" w:rsidR="00411EDB" w:rsidRPr="00D62DC9" w:rsidRDefault="00411EDB" w:rsidP="00411EDB">
      <w:r w:rsidRPr="00D62DC9">
        <w:t>In de navolgende paragrafen worden de bijzondere uit het ontwerp voortvloeiende risico</w:t>
      </w:r>
      <w:r>
        <w:t>’</w:t>
      </w:r>
      <w:r w:rsidRPr="00D62DC9">
        <w:t>s beschreven</w:t>
      </w:r>
      <w:r>
        <w:t xml:space="preserve"> en toegelicht met behulp van plattegronden en/of tekeningen</w:t>
      </w:r>
      <w:r w:rsidRPr="00D62DC9">
        <w:t>.</w:t>
      </w:r>
    </w:p>
    <w:p w14:paraId="00812CA3" w14:textId="77777777" w:rsidR="00411EDB" w:rsidRDefault="00411EDB" w:rsidP="00411EDB"/>
    <w:p w14:paraId="769A1FAF" w14:textId="77777777" w:rsidR="00411EDB" w:rsidRDefault="00411EDB" w:rsidP="00411EDB">
      <w:r>
        <w:t>Achtereenvolgens wordt ingegaan op:</w:t>
      </w:r>
    </w:p>
    <w:p w14:paraId="11BE7ECE" w14:textId="77777777" w:rsidR="00411EDB" w:rsidRDefault="00411EDB" w:rsidP="00411EDB">
      <w:r>
        <w:t>- V&amp;G risico’s voortvloeiend uit de omgeving van bouwlocatie;</w:t>
      </w:r>
    </w:p>
    <w:p w14:paraId="54135803" w14:textId="77777777" w:rsidR="00411EDB" w:rsidRDefault="00411EDB" w:rsidP="00411EDB">
      <w:r>
        <w:t>- V&amp;G risico’s voortvloeiend uit het ontwerp;</w:t>
      </w:r>
    </w:p>
    <w:p w14:paraId="05244741" w14:textId="77777777" w:rsidR="00411EDB" w:rsidRDefault="00411EDB" w:rsidP="00411EDB">
      <w:r>
        <w:t xml:space="preserve">- </w:t>
      </w:r>
      <w:r w:rsidRPr="00FC4C59">
        <w:t>Toetsing V&amp;G risico’s door een deskundige dienst of interne veiligheidskundige.</w:t>
      </w:r>
    </w:p>
    <w:p w14:paraId="5BCE4C1F" w14:textId="77777777" w:rsidR="00411EDB" w:rsidRDefault="00411EDB" w:rsidP="00411EDB"/>
    <w:p w14:paraId="144B345B" w14:textId="77777777" w:rsidR="00090358" w:rsidRDefault="00411EDB" w:rsidP="00411EDB">
      <w:r w:rsidRPr="00D62DC9">
        <w:t>Risico's vanuit het ontwerp, welke mogelijk lichamelijk letsel als rugklachten, gehoor- en</w:t>
      </w:r>
      <w:r>
        <w:t xml:space="preserve"> </w:t>
      </w:r>
      <w:r w:rsidRPr="00D62DC9">
        <w:t>oogbeschadigingen of verwondingen tot gevolg kunnen hebben, zijn weergegeven als lichamelijk letsel.</w:t>
      </w:r>
      <w:r w:rsidR="00046237">
        <w:t xml:space="preserve"> </w:t>
      </w:r>
    </w:p>
    <w:p w14:paraId="24243A89" w14:textId="77777777" w:rsidR="00090358" w:rsidRDefault="00090358" w:rsidP="00411EDB"/>
    <w:p w14:paraId="1CE66B72" w14:textId="77777777" w:rsidR="00046237" w:rsidRDefault="00046237" w:rsidP="00411EDB">
      <w:r>
        <w:t>V</w:t>
      </w:r>
      <w:r w:rsidRPr="00046237">
        <w:t xml:space="preserve">oor het bepalen van de risico’s is in </w:t>
      </w:r>
      <w:proofErr w:type="spellStart"/>
      <w:r w:rsidRPr="00046237">
        <w:t>Iwriter</w:t>
      </w:r>
      <w:proofErr w:type="spellEnd"/>
      <w:r w:rsidRPr="00046237">
        <w:t xml:space="preserve"> een checklist </w:t>
      </w:r>
      <w:proofErr w:type="spellStart"/>
      <w:r w:rsidRPr="00046237">
        <w:t>t</w:t>
      </w:r>
      <w:r>
        <w:t>bv</w:t>
      </w:r>
      <w:proofErr w:type="spellEnd"/>
      <w:r>
        <w:t xml:space="preserve"> V&amp;G plan en RI&amp;E beschikbaar</w:t>
      </w:r>
      <w:r w:rsidRPr="00046237">
        <w:t>.</w:t>
      </w:r>
    </w:p>
    <w:p w14:paraId="4EB4A771" w14:textId="77777777" w:rsidR="00046237" w:rsidRDefault="00046237" w:rsidP="00411EDB"/>
    <w:p w14:paraId="03886848" w14:textId="77777777" w:rsidR="00411EDB" w:rsidRDefault="00411EDB" w:rsidP="00411EDB">
      <w:r>
        <w:t xml:space="preserve">Door de uitvoerende partij moet aangetoond worden dat de geïnventariseerde V&amp;G risico’s beheerst, bewaakt en/of weggenomen kunnen worden. Risico’s die horen </w:t>
      </w:r>
      <w:r w:rsidRPr="00322594">
        <w:t>bij een bedrijfsrisico-inventarisatie</w:t>
      </w:r>
      <w:r>
        <w:t xml:space="preserve"> zijn niet opgenomen in deze risico-inventarisatie.</w:t>
      </w:r>
    </w:p>
    <w:p w14:paraId="2315378C" w14:textId="77777777" w:rsidR="00411EDB" w:rsidRDefault="00411EDB" w:rsidP="00411EDB">
      <w:pPr>
        <w:pStyle w:val="Kop2"/>
      </w:pPr>
      <w:bookmarkStart w:id="19" w:name="_Toc26883271"/>
      <w:r>
        <w:t>V&amp;G risico’s voortvloeiend uit de omgeving van bouwlocatie</w:t>
      </w:r>
      <w:bookmarkEnd w:id="19"/>
    </w:p>
    <w:tbl>
      <w:tblPr>
        <w:tblStyle w:val="Tabelraster"/>
        <w:tblW w:w="0" w:type="auto"/>
        <w:tblLook w:val="01E0" w:firstRow="1" w:lastRow="1" w:firstColumn="1" w:lastColumn="1" w:noHBand="0" w:noVBand="0"/>
      </w:tblPr>
      <w:tblGrid>
        <w:gridCol w:w="463"/>
        <w:gridCol w:w="1423"/>
        <w:gridCol w:w="1788"/>
        <w:gridCol w:w="1771"/>
        <w:gridCol w:w="1784"/>
        <w:gridCol w:w="1831"/>
      </w:tblGrid>
      <w:tr w:rsidR="00411EDB" w14:paraId="4D828976" w14:textId="77777777" w:rsidTr="005E0BAE">
        <w:tc>
          <w:tcPr>
            <w:tcW w:w="425" w:type="dxa"/>
          </w:tcPr>
          <w:p w14:paraId="0000C1D7" w14:textId="77777777" w:rsidR="00411EDB" w:rsidRPr="00F71D7B" w:rsidRDefault="00411EDB" w:rsidP="005E0BAE">
            <w:pPr>
              <w:jc w:val="center"/>
              <w:rPr>
                <w:sz w:val="16"/>
                <w:szCs w:val="16"/>
              </w:rPr>
            </w:pPr>
            <w:r w:rsidRPr="00F71D7B">
              <w:rPr>
                <w:sz w:val="16"/>
                <w:szCs w:val="16"/>
              </w:rPr>
              <w:t>Nr.</w:t>
            </w:r>
          </w:p>
        </w:tc>
        <w:tc>
          <w:tcPr>
            <w:tcW w:w="1450" w:type="dxa"/>
          </w:tcPr>
          <w:p w14:paraId="38190FA0" w14:textId="77777777" w:rsidR="00411EDB" w:rsidRPr="00F71D7B" w:rsidRDefault="00411EDB" w:rsidP="005E0BAE">
            <w:pPr>
              <w:jc w:val="center"/>
              <w:rPr>
                <w:sz w:val="16"/>
                <w:szCs w:val="16"/>
              </w:rPr>
            </w:pPr>
            <w:r w:rsidRPr="00F71D7B">
              <w:rPr>
                <w:sz w:val="16"/>
                <w:szCs w:val="16"/>
              </w:rPr>
              <w:t>Bouwfase</w:t>
            </w:r>
          </w:p>
        </w:tc>
        <w:tc>
          <w:tcPr>
            <w:tcW w:w="1842" w:type="dxa"/>
          </w:tcPr>
          <w:p w14:paraId="347941A6" w14:textId="77777777" w:rsidR="00411EDB" w:rsidRPr="00F71D7B" w:rsidRDefault="00411EDB" w:rsidP="005E0BAE">
            <w:pPr>
              <w:jc w:val="center"/>
              <w:rPr>
                <w:sz w:val="16"/>
                <w:szCs w:val="16"/>
              </w:rPr>
            </w:pPr>
            <w:r w:rsidRPr="00F71D7B">
              <w:rPr>
                <w:sz w:val="16"/>
                <w:szCs w:val="16"/>
              </w:rPr>
              <w:t>Activiteit</w:t>
            </w:r>
          </w:p>
        </w:tc>
        <w:tc>
          <w:tcPr>
            <w:tcW w:w="1842" w:type="dxa"/>
          </w:tcPr>
          <w:p w14:paraId="2AD83A5F" w14:textId="77777777" w:rsidR="00411EDB" w:rsidRPr="00F71D7B" w:rsidRDefault="00411EDB" w:rsidP="005E0BAE">
            <w:pPr>
              <w:jc w:val="center"/>
              <w:rPr>
                <w:sz w:val="16"/>
                <w:szCs w:val="16"/>
              </w:rPr>
            </w:pPr>
            <w:r w:rsidRPr="00F71D7B">
              <w:rPr>
                <w:sz w:val="16"/>
                <w:szCs w:val="16"/>
              </w:rPr>
              <w:t>V&amp;G risico</w:t>
            </w:r>
          </w:p>
        </w:tc>
        <w:tc>
          <w:tcPr>
            <w:tcW w:w="1842" w:type="dxa"/>
          </w:tcPr>
          <w:p w14:paraId="444429C6" w14:textId="77777777" w:rsidR="00411EDB" w:rsidRPr="00F71D7B" w:rsidRDefault="00411EDB" w:rsidP="005E0BAE">
            <w:pPr>
              <w:jc w:val="center"/>
              <w:rPr>
                <w:sz w:val="16"/>
                <w:szCs w:val="16"/>
              </w:rPr>
            </w:pPr>
            <w:r w:rsidRPr="00F71D7B">
              <w:rPr>
                <w:sz w:val="16"/>
                <w:szCs w:val="16"/>
              </w:rPr>
              <w:t>Risico oorzaak</w:t>
            </w:r>
          </w:p>
        </w:tc>
        <w:tc>
          <w:tcPr>
            <w:tcW w:w="1843" w:type="dxa"/>
          </w:tcPr>
          <w:p w14:paraId="060373EA" w14:textId="77777777" w:rsidR="00411EDB" w:rsidRPr="00F71D7B" w:rsidRDefault="00411EDB" w:rsidP="008D7F24">
            <w:pPr>
              <w:jc w:val="center"/>
              <w:rPr>
                <w:sz w:val="16"/>
                <w:szCs w:val="16"/>
              </w:rPr>
            </w:pPr>
            <w:r w:rsidRPr="00F71D7B">
              <w:rPr>
                <w:sz w:val="16"/>
                <w:szCs w:val="16"/>
              </w:rPr>
              <w:t>Beheersuggesties</w:t>
            </w:r>
          </w:p>
        </w:tc>
      </w:tr>
      <w:tr w:rsidR="00411EDB" w14:paraId="3155F5DC" w14:textId="77777777" w:rsidTr="005E0BAE">
        <w:tc>
          <w:tcPr>
            <w:tcW w:w="425" w:type="dxa"/>
          </w:tcPr>
          <w:p w14:paraId="23E04936" w14:textId="77777777" w:rsidR="00411EDB" w:rsidRPr="00F71D7B" w:rsidRDefault="00411EDB" w:rsidP="005E0BAE">
            <w:pPr>
              <w:rPr>
                <w:sz w:val="16"/>
                <w:szCs w:val="16"/>
              </w:rPr>
            </w:pPr>
            <w:r>
              <w:rPr>
                <w:sz w:val="16"/>
                <w:szCs w:val="16"/>
              </w:rPr>
              <w:t>1</w:t>
            </w:r>
          </w:p>
        </w:tc>
        <w:tc>
          <w:tcPr>
            <w:tcW w:w="1450" w:type="dxa"/>
          </w:tcPr>
          <w:p w14:paraId="6E65722F" w14:textId="77777777" w:rsidR="00411EDB" w:rsidRPr="00F71D7B" w:rsidRDefault="00411EDB" w:rsidP="005E0BAE">
            <w:pPr>
              <w:rPr>
                <w:sz w:val="16"/>
                <w:szCs w:val="16"/>
              </w:rPr>
            </w:pPr>
          </w:p>
        </w:tc>
        <w:tc>
          <w:tcPr>
            <w:tcW w:w="1842" w:type="dxa"/>
          </w:tcPr>
          <w:p w14:paraId="44DA5F8C" w14:textId="77777777" w:rsidR="00411EDB" w:rsidRPr="00F71D7B" w:rsidRDefault="00411EDB" w:rsidP="005E0BAE">
            <w:pPr>
              <w:rPr>
                <w:sz w:val="16"/>
                <w:szCs w:val="16"/>
              </w:rPr>
            </w:pPr>
          </w:p>
        </w:tc>
        <w:tc>
          <w:tcPr>
            <w:tcW w:w="1842" w:type="dxa"/>
          </w:tcPr>
          <w:p w14:paraId="08905C0C" w14:textId="77777777" w:rsidR="00411EDB" w:rsidRPr="00F71D7B" w:rsidRDefault="00411EDB" w:rsidP="005E0BAE">
            <w:pPr>
              <w:rPr>
                <w:sz w:val="16"/>
                <w:szCs w:val="16"/>
              </w:rPr>
            </w:pPr>
          </w:p>
        </w:tc>
        <w:tc>
          <w:tcPr>
            <w:tcW w:w="1842" w:type="dxa"/>
          </w:tcPr>
          <w:p w14:paraId="2527F833" w14:textId="77777777" w:rsidR="00411EDB" w:rsidRPr="00F71D7B" w:rsidRDefault="00411EDB" w:rsidP="005E0BAE">
            <w:pPr>
              <w:rPr>
                <w:sz w:val="16"/>
                <w:szCs w:val="16"/>
              </w:rPr>
            </w:pPr>
          </w:p>
        </w:tc>
        <w:tc>
          <w:tcPr>
            <w:tcW w:w="1843" w:type="dxa"/>
          </w:tcPr>
          <w:p w14:paraId="09698D14" w14:textId="77777777" w:rsidR="00411EDB" w:rsidRPr="00F71D7B" w:rsidRDefault="00411EDB" w:rsidP="005E0BAE">
            <w:pPr>
              <w:rPr>
                <w:sz w:val="16"/>
                <w:szCs w:val="16"/>
              </w:rPr>
            </w:pPr>
          </w:p>
        </w:tc>
      </w:tr>
      <w:tr w:rsidR="00411EDB" w14:paraId="4C00569C" w14:textId="77777777" w:rsidTr="005E0BAE">
        <w:tc>
          <w:tcPr>
            <w:tcW w:w="425" w:type="dxa"/>
          </w:tcPr>
          <w:p w14:paraId="49C5B83C" w14:textId="77777777" w:rsidR="00411EDB" w:rsidRPr="00F71D7B" w:rsidRDefault="00411EDB" w:rsidP="005E0BAE">
            <w:pPr>
              <w:rPr>
                <w:sz w:val="16"/>
                <w:szCs w:val="16"/>
              </w:rPr>
            </w:pPr>
          </w:p>
        </w:tc>
        <w:tc>
          <w:tcPr>
            <w:tcW w:w="1450" w:type="dxa"/>
          </w:tcPr>
          <w:p w14:paraId="4139C24B" w14:textId="77777777" w:rsidR="00411EDB" w:rsidRPr="00F71D7B" w:rsidRDefault="00411EDB" w:rsidP="005E0BAE">
            <w:pPr>
              <w:rPr>
                <w:sz w:val="16"/>
                <w:szCs w:val="16"/>
              </w:rPr>
            </w:pPr>
          </w:p>
        </w:tc>
        <w:tc>
          <w:tcPr>
            <w:tcW w:w="1842" w:type="dxa"/>
          </w:tcPr>
          <w:p w14:paraId="5FDF91AF" w14:textId="77777777" w:rsidR="00411EDB" w:rsidRPr="00F71D7B" w:rsidRDefault="00411EDB" w:rsidP="005E0BAE">
            <w:pPr>
              <w:rPr>
                <w:sz w:val="16"/>
                <w:szCs w:val="16"/>
              </w:rPr>
            </w:pPr>
          </w:p>
        </w:tc>
        <w:tc>
          <w:tcPr>
            <w:tcW w:w="1842" w:type="dxa"/>
          </w:tcPr>
          <w:p w14:paraId="1EE4C9A2" w14:textId="77777777" w:rsidR="00411EDB" w:rsidRPr="00F71D7B" w:rsidRDefault="00411EDB" w:rsidP="005E0BAE">
            <w:pPr>
              <w:rPr>
                <w:sz w:val="16"/>
                <w:szCs w:val="16"/>
              </w:rPr>
            </w:pPr>
          </w:p>
        </w:tc>
        <w:tc>
          <w:tcPr>
            <w:tcW w:w="1842" w:type="dxa"/>
          </w:tcPr>
          <w:p w14:paraId="4A180446" w14:textId="77777777" w:rsidR="00411EDB" w:rsidRPr="00F71D7B" w:rsidRDefault="00411EDB" w:rsidP="005E0BAE">
            <w:pPr>
              <w:rPr>
                <w:sz w:val="16"/>
                <w:szCs w:val="16"/>
              </w:rPr>
            </w:pPr>
          </w:p>
        </w:tc>
        <w:tc>
          <w:tcPr>
            <w:tcW w:w="1843" w:type="dxa"/>
          </w:tcPr>
          <w:p w14:paraId="1668C2A8" w14:textId="77777777" w:rsidR="00411EDB" w:rsidRPr="00F71D7B" w:rsidRDefault="00411EDB" w:rsidP="005E0BAE">
            <w:pPr>
              <w:rPr>
                <w:sz w:val="16"/>
                <w:szCs w:val="16"/>
              </w:rPr>
            </w:pPr>
          </w:p>
        </w:tc>
      </w:tr>
      <w:tr w:rsidR="00411EDB" w14:paraId="05B69813" w14:textId="77777777" w:rsidTr="005E0BAE">
        <w:tc>
          <w:tcPr>
            <w:tcW w:w="425" w:type="dxa"/>
          </w:tcPr>
          <w:p w14:paraId="440785A0" w14:textId="77777777" w:rsidR="00411EDB" w:rsidRPr="00F71D7B" w:rsidRDefault="00411EDB" w:rsidP="005E0BAE">
            <w:pPr>
              <w:rPr>
                <w:sz w:val="16"/>
                <w:szCs w:val="16"/>
              </w:rPr>
            </w:pPr>
          </w:p>
        </w:tc>
        <w:tc>
          <w:tcPr>
            <w:tcW w:w="1450" w:type="dxa"/>
          </w:tcPr>
          <w:p w14:paraId="6F9E14A1" w14:textId="77777777" w:rsidR="00411EDB" w:rsidRPr="00F71D7B" w:rsidRDefault="00411EDB" w:rsidP="005E0BAE">
            <w:pPr>
              <w:rPr>
                <w:sz w:val="16"/>
                <w:szCs w:val="16"/>
              </w:rPr>
            </w:pPr>
          </w:p>
        </w:tc>
        <w:tc>
          <w:tcPr>
            <w:tcW w:w="1842" w:type="dxa"/>
          </w:tcPr>
          <w:p w14:paraId="1E8A4599" w14:textId="77777777" w:rsidR="00411EDB" w:rsidRPr="00F71D7B" w:rsidRDefault="00411EDB" w:rsidP="005E0BAE">
            <w:pPr>
              <w:rPr>
                <w:sz w:val="16"/>
                <w:szCs w:val="16"/>
              </w:rPr>
            </w:pPr>
          </w:p>
        </w:tc>
        <w:tc>
          <w:tcPr>
            <w:tcW w:w="1842" w:type="dxa"/>
          </w:tcPr>
          <w:p w14:paraId="399CC1A5" w14:textId="77777777" w:rsidR="00411EDB" w:rsidRPr="00F71D7B" w:rsidRDefault="00411EDB" w:rsidP="005E0BAE">
            <w:pPr>
              <w:rPr>
                <w:sz w:val="16"/>
                <w:szCs w:val="16"/>
              </w:rPr>
            </w:pPr>
          </w:p>
        </w:tc>
        <w:tc>
          <w:tcPr>
            <w:tcW w:w="1842" w:type="dxa"/>
          </w:tcPr>
          <w:p w14:paraId="4DBDA039" w14:textId="77777777" w:rsidR="00411EDB" w:rsidRPr="00F71D7B" w:rsidRDefault="00411EDB" w:rsidP="005E0BAE">
            <w:pPr>
              <w:rPr>
                <w:sz w:val="16"/>
                <w:szCs w:val="16"/>
              </w:rPr>
            </w:pPr>
          </w:p>
        </w:tc>
        <w:tc>
          <w:tcPr>
            <w:tcW w:w="1843" w:type="dxa"/>
          </w:tcPr>
          <w:p w14:paraId="7EB876E8" w14:textId="77777777" w:rsidR="00411EDB" w:rsidRPr="00F71D7B" w:rsidRDefault="00411EDB" w:rsidP="005E0BAE">
            <w:pPr>
              <w:rPr>
                <w:sz w:val="16"/>
                <w:szCs w:val="16"/>
              </w:rPr>
            </w:pPr>
          </w:p>
        </w:tc>
      </w:tr>
      <w:tr w:rsidR="00411EDB" w14:paraId="09D93179" w14:textId="77777777" w:rsidTr="005E0BAE">
        <w:tc>
          <w:tcPr>
            <w:tcW w:w="425" w:type="dxa"/>
          </w:tcPr>
          <w:p w14:paraId="48F4B2B2" w14:textId="77777777" w:rsidR="00411EDB" w:rsidRPr="00F71D7B" w:rsidRDefault="00411EDB" w:rsidP="005E0BAE">
            <w:pPr>
              <w:rPr>
                <w:sz w:val="16"/>
                <w:szCs w:val="16"/>
              </w:rPr>
            </w:pPr>
          </w:p>
        </w:tc>
        <w:tc>
          <w:tcPr>
            <w:tcW w:w="1450" w:type="dxa"/>
          </w:tcPr>
          <w:p w14:paraId="6E782D6E" w14:textId="77777777" w:rsidR="00411EDB" w:rsidRPr="00F71D7B" w:rsidRDefault="00411EDB" w:rsidP="005E0BAE">
            <w:pPr>
              <w:rPr>
                <w:sz w:val="16"/>
                <w:szCs w:val="16"/>
              </w:rPr>
            </w:pPr>
          </w:p>
        </w:tc>
        <w:tc>
          <w:tcPr>
            <w:tcW w:w="1842" w:type="dxa"/>
          </w:tcPr>
          <w:p w14:paraId="1373BBD7" w14:textId="77777777" w:rsidR="00411EDB" w:rsidRPr="00F71D7B" w:rsidRDefault="00411EDB" w:rsidP="005E0BAE">
            <w:pPr>
              <w:rPr>
                <w:sz w:val="16"/>
                <w:szCs w:val="16"/>
              </w:rPr>
            </w:pPr>
          </w:p>
        </w:tc>
        <w:tc>
          <w:tcPr>
            <w:tcW w:w="1842" w:type="dxa"/>
          </w:tcPr>
          <w:p w14:paraId="59F9E9B7" w14:textId="77777777" w:rsidR="00411EDB" w:rsidRPr="00F71D7B" w:rsidRDefault="00411EDB" w:rsidP="005E0BAE">
            <w:pPr>
              <w:rPr>
                <w:sz w:val="16"/>
                <w:szCs w:val="16"/>
              </w:rPr>
            </w:pPr>
          </w:p>
        </w:tc>
        <w:tc>
          <w:tcPr>
            <w:tcW w:w="1842" w:type="dxa"/>
          </w:tcPr>
          <w:p w14:paraId="6387FDAD" w14:textId="77777777" w:rsidR="00411EDB" w:rsidRPr="00F71D7B" w:rsidRDefault="00411EDB" w:rsidP="005E0BAE">
            <w:pPr>
              <w:rPr>
                <w:sz w:val="16"/>
                <w:szCs w:val="16"/>
              </w:rPr>
            </w:pPr>
          </w:p>
        </w:tc>
        <w:tc>
          <w:tcPr>
            <w:tcW w:w="1843" w:type="dxa"/>
          </w:tcPr>
          <w:p w14:paraId="731BBAC6" w14:textId="77777777" w:rsidR="00411EDB" w:rsidRPr="00F71D7B" w:rsidRDefault="00411EDB" w:rsidP="005E0BAE">
            <w:pPr>
              <w:rPr>
                <w:sz w:val="16"/>
                <w:szCs w:val="16"/>
              </w:rPr>
            </w:pPr>
          </w:p>
        </w:tc>
      </w:tr>
      <w:tr w:rsidR="00411EDB" w14:paraId="2C00CB3D" w14:textId="77777777" w:rsidTr="005E0BAE">
        <w:tc>
          <w:tcPr>
            <w:tcW w:w="425" w:type="dxa"/>
          </w:tcPr>
          <w:p w14:paraId="6C4BA607" w14:textId="77777777" w:rsidR="00411EDB" w:rsidRPr="00F71D7B" w:rsidRDefault="00411EDB" w:rsidP="005E0BAE">
            <w:pPr>
              <w:rPr>
                <w:sz w:val="16"/>
                <w:szCs w:val="16"/>
              </w:rPr>
            </w:pPr>
          </w:p>
        </w:tc>
        <w:tc>
          <w:tcPr>
            <w:tcW w:w="1450" w:type="dxa"/>
          </w:tcPr>
          <w:p w14:paraId="2D2D47CA" w14:textId="77777777" w:rsidR="00411EDB" w:rsidRPr="00F71D7B" w:rsidRDefault="00411EDB" w:rsidP="005E0BAE">
            <w:pPr>
              <w:rPr>
                <w:sz w:val="16"/>
                <w:szCs w:val="16"/>
              </w:rPr>
            </w:pPr>
          </w:p>
        </w:tc>
        <w:tc>
          <w:tcPr>
            <w:tcW w:w="1842" w:type="dxa"/>
          </w:tcPr>
          <w:p w14:paraId="3D27E3EE" w14:textId="77777777" w:rsidR="00411EDB" w:rsidRPr="00F71D7B" w:rsidRDefault="00411EDB" w:rsidP="005E0BAE">
            <w:pPr>
              <w:rPr>
                <w:sz w:val="16"/>
                <w:szCs w:val="16"/>
              </w:rPr>
            </w:pPr>
          </w:p>
        </w:tc>
        <w:tc>
          <w:tcPr>
            <w:tcW w:w="1842" w:type="dxa"/>
          </w:tcPr>
          <w:p w14:paraId="3E5FE93E" w14:textId="77777777" w:rsidR="00411EDB" w:rsidRPr="00F71D7B" w:rsidRDefault="00411EDB" w:rsidP="005E0BAE">
            <w:pPr>
              <w:rPr>
                <w:sz w:val="16"/>
                <w:szCs w:val="16"/>
              </w:rPr>
            </w:pPr>
          </w:p>
        </w:tc>
        <w:tc>
          <w:tcPr>
            <w:tcW w:w="1842" w:type="dxa"/>
          </w:tcPr>
          <w:p w14:paraId="0083C9D1" w14:textId="77777777" w:rsidR="00411EDB" w:rsidRPr="00F71D7B" w:rsidRDefault="00411EDB" w:rsidP="005E0BAE">
            <w:pPr>
              <w:rPr>
                <w:sz w:val="16"/>
                <w:szCs w:val="16"/>
              </w:rPr>
            </w:pPr>
          </w:p>
        </w:tc>
        <w:tc>
          <w:tcPr>
            <w:tcW w:w="1843" w:type="dxa"/>
          </w:tcPr>
          <w:p w14:paraId="5AE205AE" w14:textId="77777777" w:rsidR="00411EDB" w:rsidRPr="00F71D7B" w:rsidRDefault="00411EDB" w:rsidP="005E0BAE">
            <w:pPr>
              <w:rPr>
                <w:sz w:val="16"/>
                <w:szCs w:val="16"/>
              </w:rPr>
            </w:pPr>
          </w:p>
        </w:tc>
      </w:tr>
      <w:tr w:rsidR="00411EDB" w14:paraId="76538191" w14:textId="77777777" w:rsidTr="005E0BAE">
        <w:tc>
          <w:tcPr>
            <w:tcW w:w="425" w:type="dxa"/>
          </w:tcPr>
          <w:p w14:paraId="3581BF19" w14:textId="77777777" w:rsidR="00411EDB" w:rsidRPr="00F71D7B" w:rsidRDefault="00411EDB" w:rsidP="005E0BAE">
            <w:pPr>
              <w:rPr>
                <w:sz w:val="16"/>
                <w:szCs w:val="16"/>
              </w:rPr>
            </w:pPr>
          </w:p>
        </w:tc>
        <w:tc>
          <w:tcPr>
            <w:tcW w:w="1450" w:type="dxa"/>
          </w:tcPr>
          <w:p w14:paraId="4D8CF70D" w14:textId="77777777" w:rsidR="00411EDB" w:rsidRPr="00F71D7B" w:rsidRDefault="00411EDB" w:rsidP="005E0BAE">
            <w:pPr>
              <w:rPr>
                <w:sz w:val="16"/>
                <w:szCs w:val="16"/>
              </w:rPr>
            </w:pPr>
          </w:p>
        </w:tc>
        <w:tc>
          <w:tcPr>
            <w:tcW w:w="1842" w:type="dxa"/>
          </w:tcPr>
          <w:p w14:paraId="33EE86D0" w14:textId="77777777" w:rsidR="00411EDB" w:rsidRPr="00F71D7B" w:rsidRDefault="00411EDB" w:rsidP="005E0BAE">
            <w:pPr>
              <w:rPr>
                <w:sz w:val="16"/>
                <w:szCs w:val="16"/>
              </w:rPr>
            </w:pPr>
          </w:p>
        </w:tc>
        <w:tc>
          <w:tcPr>
            <w:tcW w:w="1842" w:type="dxa"/>
          </w:tcPr>
          <w:p w14:paraId="60B6B247" w14:textId="77777777" w:rsidR="00411EDB" w:rsidRPr="00F71D7B" w:rsidRDefault="00411EDB" w:rsidP="005E0BAE">
            <w:pPr>
              <w:rPr>
                <w:sz w:val="16"/>
                <w:szCs w:val="16"/>
              </w:rPr>
            </w:pPr>
          </w:p>
        </w:tc>
        <w:tc>
          <w:tcPr>
            <w:tcW w:w="1842" w:type="dxa"/>
          </w:tcPr>
          <w:p w14:paraId="5BE22A07" w14:textId="77777777" w:rsidR="00411EDB" w:rsidRPr="00F71D7B" w:rsidRDefault="00411EDB" w:rsidP="005E0BAE">
            <w:pPr>
              <w:rPr>
                <w:sz w:val="16"/>
                <w:szCs w:val="16"/>
              </w:rPr>
            </w:pPr>
          </w:p>
        </w:tc>
        <w:tc>
          <w:tcPr>
            <w:tcW w:w="1843" w:type="dxa"/>
          </w:tcPr>
          <w:p w14:paraId="0E733F63" w14:textId="77777777" w:rsidR="00411EDB" w:rsidRPr="00F71D7B" w:rsidRDefault="00411EDB" w:rsidP="005E0BAE">
            <w:pPr>
              <w:rPr>
                <w:sz w:val="16"/>
                <w:szCs w:val="16"/>
              </w:rPr>
            </w:pPr>
          </w:p>
        </w:tc>
      </w:tr>
      <w:tr w:rsidR="00411EDB" w14:paraId="57F6554D" w14:textId="77777777" w:rsidTr="005E0BAE">
        <w:tc>
          <w:tcPr>
            <w:tcW w:w="425" w:type="dxa"/>
          </w:tcPr>
          <w:p w14:paraId="7C9E9840" w14:textId="77777777" w:rsidR="00411EDB" w:rsidRPr="00F71D7B" w:rsidRDefault="00411EDB" w:rsidP="005E0BAE">
            <w:pPr>
              <w:rPr>
                <w:sz w:val="16"/>
                <w:szCs w:val="16"/>
              </w:rPr>
            </w:pPr>
          </w:p>
        </w:tc>
        <w:tc>
          <w:tcPr>
            <w:tcW w:w="1450" w:type="dxa"/>
          </w:tcPr>
          <w:p w14:paraId="6B43C3C3" w14:textId="77777777" w:rsidR="00411EDB" w:rsidRPr="00F71D7B" w:rsidRDefault="00411EDB" w:rsidP="005E0BAE">
            <w:pPr>
              <w:rPr>
                <w:sz w:val="16"/>
                <w:szCs w:val="16"/>
              </w:rPr>
            </w:pPr>
          </w:p>
        </w:tc>
        <w:tc>
          <w:tcPr>
            <w:tcW w:w="1842" w:type="dxa"/>
          </w:tcPr>
          <w:p w14:paraId="21B9FB10" w14:textId="77777777" w:rsidR="00411EDB" w:rsidRPr="00F71D7B" w:rsidRDefault="00411EDB" w:rsidP="005E0BAE">
            <w:pPr>
              <w:rPr>
                <w:sz w:val="16"/>
                <w:szCs w:val="16"/>
              </w:rPr>
            </w:pPr>
          </w:p>
        </w:tc>
        <w:tc>
          <w:tcPr>
            <w:tcW w:w="1842" w:type="dxa"/>
          </w:tcPr>
          <w:p w14:paraId="76E16BF3" w14:textId="77777777" w:rsidR="00411EDB" w:rsidRPr="00F71D7B" w:rsidRDefault="00411EDB" w:rsidP="005E0BAE">
            <w:pPr>
              <w:rPr>
                <w:sz w:val="16"/>
                <w:szCs w:val="16"/>
              </w:rPr>
            </w:pPr>
          </w:p>
        </w:tc>
        <w:tc>
          <w:tcPr>
            <w:tcW w:w="1842" w:type="dxa"/>
          </w:tcPr>
          <w:p w14:paraId="40F752FF" w14:textId="77777777" w:rsidR="00411EDB" w:rsidRPr="00F71D7B" w:rsidRDefault="00411EDB" w:rsidP="005E0BAE">
            <w:pPr>
              <w:rPr>
                <w:sz w:val="16"/>
                <w:szCs w:val="16"/>
              </w:rPr>
            </w:pPr>
          </w:p>
        </w:tc>
        <w:tc>
          <w:tcPr>
            <w:tcW w:w="1843" w:type="dxa"/>
          </w:tcPr>
          <w:p w14:paraId="6B37D514" w14:textId="77777777" w:rsidR="00411EDB" w:rsidRPr="00F71D7B" w:rsidRDefault="00411EDB" w:rsidP="005E0BAE">
            <w:pPr>
              <w:rPr>
                <w:sz w:val="16"/>
                <w:szCs w:val="16"/>
              </w:rPr>
            </w:pPr>
          </w:p>
        </w:tc>
      </w:tr>
      <w:tr w:rsidR="00411EDB" w14:paraId="56414A38" w14:textId="77777777" w:rsidTr="005E0BAE">
        <w:tc>
          <w:tcPr>
            <w:tcW w:w="425" w:type="dxa"/>
          </w:tcPr>
          <w:p w14:paraId="203360B0" w14:textId="77777777" w:rsidR="00411EDB" w:rsidRPr="00F71D7B" w:rsidRDefault="00411EDB" w:rsidP="005E0BAE">
            <w:pPr>
              <w:rPr>
                <w:sz w:val="16"/>
                <w:szCs w:val="16"/>
              </w:rPr>
            </w:pPr>
          </w:p>
        </w:tc>
        <w:tc>
          <w:tcPr>
            <w:tcW w:w="1450" w:type="dxa"/>
          </w:tcPr>
          <w:p w14:paraId="6E11011F" w14:textId="77777777" w:rsidR="00411EDB" w:rsidRPr="00F71D7B" w:rsidRDefault="00411EDB" w:rsidP="005E0BAE">
            <w:pPr>
              <w:rPr>
                <w:sz w:val="16"/>
                <w:szCs w:val="16"/>
              </w:rPr>
            </w:pPr>
          </w:p>
        </w:tc>
        <w:tc>
          <w:tcPr>
            <w:tcW w:w="1842" w:type="dxa"/>
          </w:tcPr>
          <w:p w14:paraId="1D650384" w14:textId="77777777" w:rsidR="00411EDB" w:rsidRPr="00F71D7B" w:rsidRDefault="00411EDB" w:rsidP="005E0BAE">
            <w:pPr>
              <w:rPr>
                <w:sz w:val="16"/>
                <w:szCs w:val="16"/>
              </w:rPr>
            </w:pPr>
          </w:p>
        </w:tc>
        <w:tc>
          <w:tcPr>
            <w:tcW w:w="1842" w:type="dxa"/>
          </w:tcPr>
          <w:p w14:paraId="47449F2B" w14:textId="77777777" w:rsidR="00411EDB" w:rsidRPr="00F71D7B" w:rsidRDefault="00411EDB" w:rsidP="005E0BAE">
            <w:pPr>
              <w:rPr>
                <w:sz w:val="16"/>
                <w:szCs w:val="16"/>
              </w:rPr>
            </w:pPr>
          </w:p>
        </w:tc>
        <w:tc>
          <w:tcPr>
            <w:tcW w:w="1842" w:type="dxa"/>
          </w:tcPr>
          <w:p w14:paraId="2E9B01A6" w14:textId="77777777" w:rsidR="00411EDB" w:rsidRPr="00F71D7B" w:rsidRDefault="00411EDB" w:rsidP="005E0BAE">
            <w:pPr>
              <w:rPr>
                <w:sz w:val="16"/>
                <w:szCs w:val="16"/>
              </w:rPr>
            </w:pPr>
          </w:p>
        </w:tc>
        <w:tc>
          <w:tcPr>
            <w:tcW w:w="1843" w:type="dxa"/>
          </w:tcPr>
          <w:p w14:paraId="0B9B0CA8" w14:textId="77777777" w:rsidR="00411EDB" w:rsidRPr="00F71D7B" w:rsidRDefault="00411EDB" w:rsidP="005E0BAE">
            <w:pPr>
              <w:rPr>
                <w:sz w:val="16"/>
                <w:szCs w:val="16"/>
              </w:rPr>
            </w:pPr>
          </w:p>
        </w:tc>
      </w:tr>
    </w:tbl>
    <w:p w14:paraId="21C9213C" w14:textId="77777777" w:rsidR="00411EDB" w:rsidRDefault="00411EDB" w:rsidP="00411EDB">
      <w:pPr>
        <w:pStyle w:val="Kop2"/>
      </w:pPr>
      <w:bookmarkStart w:id="20" w:name="_Toc26883272"/>
      <w:r>
        <w:t>V&amp;G risico’s voortvloeiend uit het ontwerp</w:t>
      </w:r>
      <w:bookmarkEnd w:id="20"/>
    </w:p>
    <w:tbl>
      <w:tblPr>
        <w:tblStyle w:val="Tabelraster"/>
        <w:tblW w:w="0" w:type="auto"/>
        <w:tblLook w:val="01E0" w:firstRow="1" w:lastRow="1" w:firstColumn="1" w:lastColumn="1" w:noHBand="0" w:noVBand="0"/>
      </w:tblPr>
      <w:tblGrid>
        <w:gridCol w:w="463"/>
        <w:gridCol w:w="1423"/>
        <w:gridCol w:w="1788"/>
        <w:gridCol w:w="1771"/>
        <w:gridCol w:w="1784"/>
        <w:gridCol w:w="1831"/>
      </w:tblGrid>
      <w:tr w:rsidR="00411EDB" w14:paraId="69B9C72F" w14:textId="77777777" w:rsidTr="005E0BAE">
        <w:tc>
          <w:tcPr>
            <w:tcW w:w="425" w:type="dxa"/>
          </w:tcPr>
          <w:p w14:paraId="3C0CBAF0" w14:textId="77777777" w:rsidR="00411EDB" w:rsidRPr="00F71D7B" w:rsidRDefault="00411EDB" w:rsidP="005E0BAE">
            <w:pPr>
              <w:jc w:val="center"/>
              <w:rPr>
                <w:sz w:val="16"/>
                <w:szCs w:val="16"/>
              </w:rPr>
            </w:pPr>
            <w:r w:rsidRPr="00F71D7B">
              <w:rPr>
                <w:sz w:val="16"/>
                <w:szCs w:val="16"/>
              </w:rPr>
              <w:t>Nr.</w:t>
            </w:r>
          </w:p>
        </w:tc>
        <w:tc>
          <w:tcPr>
            <w:tcW w:w="1450" w:type="dxa"/>
          </w:tcPr>
          <w:p w14:paraId="4F6C4F3F" w14:textId="77777777" w:rsidR="00411EDB" w:rsidRPr="00F71D7B" w:rsidRDefault="00411EDB" w:rsidP="005E0BAE">
            <w:pPr>
              <w:jc w:val="center"/>
              <w:rPr>
                <w:sz w:val="16"/>
                <w:szCs w:val="16"/>
              </w:rPr>
            </w:pPr>
            <w:r w:rsidRPr="00F71D7B">
              <w:rPr>
                <w:sz w:val="16"/>
                <w:szCs w:val="16"/>
              </w:rPr>
              <w:t>Bouwfase</w:t>
            </w:r>
          </w:p>
        </w:tc>
        <w:tc>
          <w:tcPr>
            <w:tcW w:w="1842" w:type="dxa"/>
          </w:tcPr>
          <w:p w14:paraId="0928F75C" w14:textId="77777777" w:rsidR="00411EDB" w:rsidRPr="00F71D7B" w:rsidRDefault="00411EDB" w:rsidP="005E0BAE">
            <w:pPr>
              <w:jc w:val="center"/>
              <w:rPr>
                <w:sz w:val="16"/>
                <w:szCs w:val="16"/>
              </w:rPr>
            </w:pPr>
            <w:r w:rsidRPr="00F71D7B">
              <w:rPr>
                <w:sz w:val="16"/>
                <w:szCs w:val="16"/>
              </w:rPr>
              <w:t>Activiteit</w:t>
            </w:r>
          </w:p>
        </w:tc>
        <w:tc>
          <w:tcPr>
            <w:tcW w:w="1842" w:type="dxa"/>
          </w:tcPr>
          <w:p w14:paraId="03A6453D" w14:textId="77777777" w:rsidR="00411EDB" w:rsidRPr="00F71D7B" w:rsidRDefault="00411EDB" w:rsidP="005E0BAE">
            <w:pPr>
              <w:jc w:val="center"/>
              <w:rPr>
                <w:sz w:val="16"/>
                <w:szCs w:val="16"/>
              </w:rPr>
            </w:pPr>
            <w:r w:rsidRPr="00F71D7B">
              <w:rPr>
                <w:sz w:val="16"/>
                <w:szCs w:val="16"/>
              </w:rPr>
              <w:t>V&amp;G risico</w:t>
            </w:r>
          </w:p>
        </w:tc>
        <w:tc>
          <w:tcPr>
            <w:tcW w:w="1842" w:type="dxa"/>
          </w:tcPr>
          <w:p w14:paraId="1CBAED36" w14:textId="77777777" w:rsidR="00411EDB" w:rsidRPr="00F71D7B" w:rsidRDefault="00411EDB" w:rsidP="005E0BAE">
            <w:pPr>
              <w:jc w:val="center"/>
              <w:rPr>
                <w:sz w:val="16"/>
                <w:szCs w:val="16"/>
              </w:rPr>
            </w:pPr>
            <w:r w:rsidRPr="00F71D7B">
              <w:rPr>
                <w:sz w:val="16"/>
                <w:szCs w:val="16"/>
              </w:rPr>
              <w:t>Risico oorzaak</w:t>
            </w:r>
          </w:p>
        </w:tc>
        <w:tc>
          <w:tcPr>
            <w:tcW w:w="1843" w:type="dxa"/>
          </w:tcPr>
          <w:p w14:paraId="4A2ADEFF" w14:textId="77777777" w:rsidR="00411EDB" w:rsidRPr="00F71D7B" w:rsidRDefault="00411EDB" w:rsidP="008D7F24">
            <w:pPr>
              <w:jc w:val="center"/>
              <w:rPr>
                <w:sz w:val="16"/>
                <w:szCs w:val="16"/>
              </w:rPr>
            </w:pPr>
            <w:r w:rsidRPr="00F71D7B">
              <w:rPr>
                <w:sz w:val="16"/>
                <w:szCs w:val="16"/>
              </w:rPr>
              <w:t>Beheersuggesties</w:t>
            </w:r>
          </w:p>
        </w:tc>
      </w:tr>
      <w:tr w:rsidR="00411EDB" w14:paraId="5BB320EB" w14:textId="77777777" w:rsidTr="005E0BAE">
        <w:tc>
          <w:tcPr>
            <w:tcW w:w="425" w:type="dxa"/>
          </w:tcPr>
          <w:p w14:paraId="171B3B28" w14:textId="77777777" w:rsidR="00411EDB" w:rsidRPr="00F71D7B" w:rsidRDefault="00411EDB" w:rsidP="005E0BAE">
            <w:pPr>
              <w:rPr>
                <w:sz w:val="16"/>
                <w:szCs w:val="16"/>
              </w:rPr>
            </w:pPr>
            <w:r>
              <w:rPr>
                <w:sz w:val="16"/>
                <w:szCs w:val="16"/>
              </w:rPr>
              <w:t>1</w:t>
            </w:r>
          </w:p>
        </w:tc>
        <w:tc>
          <w:tcPr>
            <w:tcW w:w="1450" w:type="dxa"/>
          </w:tcPr>
          <w:p w14:paraId="0AB92249" w14:textId="77777777" w:rsidR="00411EDB" w:rsidRPr="00F71D7B" w:rsidRDefault="00411EDB" w:rsidP="005E0BAE">
            <w:pPr>
              <w:rPr>
                <w:sz w:val="16"/>
                <w:szCs w:val="16"/>
              </w:rPr>
            </w:pPr>
          </w:p>
        </w:tc>
        <w:tc>
          <w:tcPr>
            <w:tcW w:w="1842" w:type="dxa"/>
          </w:tcPr>
          <w:p w14:paraId="7B64F932" w14:textId="77777777" w:rsidR="00411EDB" w:rsidRPr="00F71D7B" w:rsidRDefault="00411EDB" w:rsidP="005E0BAE">
            <w:pPr>
              <w:rPr>
                <w:sz w:val="16"/>
                <w:szCs w:val="16"/>
              </w:rPr>
            </w:pPr>
          </w:p>
        </w:tc>
        <w:tc>
          <w:tcPr>
            <w:tcW w:w="1842" w:type="dxa"/>
          </w:tcPr>
          <w:p w14:paraId="6BB8F995" w14:textId="77777777" w:rsidR="00411EDB" w:rsidRPr="00F71D7B" w:rsidRDefault="00411EDB" w:rsidP="005E0BAE">
            <w:pPr>
              <w:rPr>
                <w:sz w:val="16"/>
                <w:szCs w:val="16"/>
              </w:rPr>
            </w:pPr>
          </w:p>
        </w:tc>
        <w:tc>
          <w:tcPr>
            <w:tcW w:w="1842" w:type="dxa"/>
          </w:tcPr>
          <w:p w14:paraId="324BC43D" w14:textId="77777777" w:rsidR="00411EDB" w:rsidRPr="00F71D7B" w:rsidRDefault="00411EDB" w:rsidP="005E0BAE">
            <w:pPr>
              <w:rPr>
                <w:sz w:val="16"/>
                <w:szCs w:val="16"/>
              </w:rPr>
            </w:pPr>
          </w:p>
        </w:tc>
        <w:tc>
          <w:tcPr>
            <w:tcW w:w="1843" w:type="dxa"/>
          </w:tcPr>
          <w:p w14:paraId="1FB41C6C" w14:textId="77777777" w:rsidR="00411EDB" w:rsidRPr="00F71D7B" w:rsidRDefault="00411EDB" w:rsidP="005E0BAE">
            <w:pPr>
              <w:rPr>
                <w:sz w:val="16"/>
                <w:szCs w:val="16"/>
              </w:rPr>
            </w:pPr>
          </w:p>
        </w:tc>
      </w:tr>
      <w:tr w:rsidR="00411EDB" w14:paraId="568FDEE6" w14:textId="77777777" w:rsidTr="005E0BAE">
        <w:tc>
          <w:tcPr>
            <w:tcW w:w="425" w:type="dxa"/>
          </w:tcPr>
          <w:p w14:paraId="0202AE5E" w14:textId="77777777" w:rsidR="00411EDB" w:rsidRPr="00F71D7B" w:rsidRDefault="00411EDB" w:rsidP="005E0BAE">
            <w:pPr>
              <w:rPr>
                <w:sz w:val="16"/>
                <w:szCs w:val="16"/>
              </w:rPr>
            </w:pPr>
          </w:p>
        </w:tc>
        <w:tc>
          <w:tcPr>
            <w:tcW w:w="1450" w:type="dxa"/>
          </w:tcPr>
          <w:p w14:paraId="3BE7FB34" w14:textId="77777777" w:rsidR="00411EDB" w:rsidRPr="00F71D7B" w:rsidRDefault="00411EDB" w:rsidP="005E0BAE">
            <w:pPr>
              <w:rPr>
                <w:sz w:val="16"/>
                <w:szCs w:val="16"/>
              </w:rPr>
            </w:pPr>
          </w:p>
        </w:tc>
        <w:tc>
          <w:tcPr>
            <w:tcW w:w="1842" w:type="dxa"/>
          </w:tcPr>
          <w:p w14:paraId="4D9CD66E" w14:textId="77777777" w:rsidR="00411EDB" w:rsidRPr="00F71D7B" w:rsidRDefault="00411EDB" w:rsidP="005E0BAE">
            <w:pPr>
              <w:rPr>
                <w:sz w:val="16"/>
                <w:szCs w:val="16"/>
              </w:rPr>
            </w:pPr>
          </w:p>
        </w:tc>
        <w:tc>
          <w:tcPr>
            <w:tcW w:w="1842" w:type="dxa"/>
          </w:tcPr>
          <w:p w14:paraId="14DB10F5" w14:textId="77777777" w:rsidR="00411EDB" w:rsidRPr="00F71D7B" w:rsidRDefault="00411EDB" w:rsidP="005E0BAE">
            <w:pPr>
              <w:rPr>
                <w:sz w:val="16"/>
                <w:szCs w:val="16"/>
              </w:rPr>
            </w:pPr>
          </w:p>
        </w:tc>
        <w:tc>
          <w:tcPr>
            <w:tcW w:w="1842" w:type="dxa"/>
          </w:tcPr>
          <w:p w14:paraId="3326360F" w14:textId="77777777" w:rsidR="00411EDB" w:rsidRPr="00F71D7B" w:rsidRDefault="00411EDB" w:rsidP="005E0BAE">
            <w:pPr>
              <w:rPr>
                <w:sz w:val="16"/>
                <w:szCs w:val="16"/>
              </w:rPr>
            </w:pPr>
          </w:p>
        </w:tc>
        <w:tc>
          <w:tcPr>
            <w:tcW w:w="1843" w:type="dxa"/>
          </w:tcPr>
          <w:p w14:paraId="5BF4B9FC" w14:textId="77777777" w:rsidR="00411EDB" w:rsidRPr="00F71D7B" w:rsidRDefault="00411EDB" w:rsidP="005E0BAE">
            <w:pPr>
              <w:rPr>
                <w:sz w:val="16"/>
                <w:szCs w:val="16"/>
              </w:rPr>
            </w:pPr>
          </w:p>
        </w:tc>
      </w:tr>
      <w:tr w:rsidR="00411EDB" w14:paraId="5962CAAF" w14:textId="77777777" w:rsidTr="005E0BAE">
        <w:tc>
          <w:tcPr>
            <w:tcW w:w="425" w:type="dxa"/>
          </w:tcPr>
          <w:p w14:paraId="6866FC0A" w14:textId="77777777" w:rsidR="00411EDB" w:rsidRPr="00F71D7B" w:rsidRDefault="00411EDB" w:rsidP="005E0BAE">
            <w:pPr>
              <w:rPr>
                <w:sz w:val="16"/>
                <w:szCs w:val="16"/>
              </w:rPr>
            </w:pPr>
          </w:p>
        </w:tc>
        <w:tc>
          <w:tcPr>
            <w:tcW w:w="1450" w:type="dxa"/>
          </w:tcPr>
          <w:p w14:paraId="51DFE758" w14:textId="77777777" w:rsidR="00411EDB" w:rsidRPr="00F71D7B" w:rsidRDefault="00411EDB" w:rsidP="005E0BAE">
            <w:pPr>
              <w:rPr>
                <w:sz w:val="16"/>
                <w:szCs w:val="16"/>
              </w:rPr>
            </w:pPr>
          </w:p>
        </w:tc>
        <w:tc>
          <w:tcPr>
            <w:tcW w:w="1842" w:type="dxa"/>
          </w:tcPr>
          <w:p w14:paraId="15BB0166" w14:textId="77777777" w:rsidR="00411EDB" w:rsidRPr="00F71D7B" w:rsidRDefault="00411EDB" w:rsidP="005E0BAE">
            <w:pPr>
              <w:rPr>
                <w:sz w:val="16"/>
                <w:szCs w:val="16"/>
              </w:rPr>
            </w:pPr>
          </w:p>
        </w:tc>
        <w:tc>
          <w:tcPr>
            <w:tcW w:w="1842" w:type="dxa"/>
          </w:tcPr>
          <w:p w14:paraId="42316525" w14:textId="77777777" w:rsidR="00411EDB" w:rsidRPr="00F71D7B" w:rsidRDefault="00411EDB" w:rsidP="005E0BAE">
            <w:pPr>
              <w:rPr>
                <w:sz w:val="16"/>
                <w:szCs w:val="16"/>
              </w:rPr>
            </w:pPr>
          </w:p>
        </w:tc>
        <w:tc>
          <w:tcPr>
            <w:tcW w:w="1842" w:type="dxa"/>
          </w:tcPr>
          <w:p w14:paraId="7C021407" w14:textId="77777777" w:rsidR="00411EDB" w:rsidRPr="00F71D7B" w:rsidRDefault="00411EDB" w:rsidP="005E0BAE">
            <w:pPr>
              <w:rPr>
                <w:sz w:val="16"/>
                <w:szCs w:val="16"/>
              </w:rPr>
            </w:pPr>
          </w:p>
        </w:tc>
        <w:tc>
          <w:tcPr>
            <w:tcW w:w="1843" w:type="dxa"/>
          </w:tcPr>
          <w:p w14:paraId="76C75DB4" w14:textId="77777777" w:rsidR="00411EDB" w:rsidRPr="00F71D7B" w:rsidRDefault="00411EDB" w:rsidP="005E0BAE">
            <w:pPr>
              <w:rPr>
                <w:sz w:val="16"/>
                <w:szCs w:val="16"/>
              </w:rPr>
            </w:pPr>
          </w:p>
        </w:tc>
      </w:tr>
      <w:tr w:rsidR="00411EDB" w14:paraId="72C8BFB9" w14:textId="77777777" w:rsidTr="005E0BAE">
        <w:tc>
          <w:tcPr>
            <w:tcW w:w="425" w:type="dxa"/>
          </w:tcPr>
          <w:p w14:paraId="3E068500" w14:textId="77777777" w:rsidR="00411EDB" w:rsidRPr="00F71D7B" w:rsidRDefault="00411EDB" w:rsidP="005E0BAE">
            <w:pPr>
              <w:rPr>
                <w:sz w:val="16"/>
                <w:szCs w:val="16"/>
              </w:rPr>
            </w:pPr>
          </w:p>
        </w:tc>
        <w:tc>
          <w:tcPr>
            <w:tcW w:w="1450" w:type="dxa"/>
          </w:tcPr>
          <w:p w14:paraId="1B291A48" w14:textId="77777777" w:rsidR="00411EDB" w:rsidRPr="00F71D7B" w:rsidRDefault="00411EDB" w:rsidP="005E0BAE">
            <w:pPr>
              <w:rPr>
                <w:sz w:val="16"/>
                <w:szCs w:val="16"/>
              </w:rPr>
            </w:pPr>
          </w:p>
        </w:tc>
        <w:tc>
          <w:tcPr>
            <w:tcW w:w="1842" w:type="dxa"/>
          </w:tcPr>
          <w:p w14:paraId="12E2085D" w14:textId="77777777" w:rsidR="00411EDB" w:rsidRPr="00F71D7B" w:rsidRDefault="00411EDB" w:rsidP="005E0BAE">
            <w:pPr>
              <w:rPr>
                <w:sz w:val="16"/>
                <w:szCs w:val="16"/>
              </w:rPr>
            </w:pPr>
          </w:p>
        </w:tc>
        <w:tc>
          <w:tcPr>
            <w:tcW w:w="1842" w:type="dxa"/>
          </w:tcPr>
          <w:p w14:paraId="046780DA" w14:textId="77777777" w:rsidR="00411EDB" w:rsidRPr="00F71D7B" w:rsidRDefault="00411EDB" w:rsidP="005E0BAE">
            <w:pPr>
              <w:rPr>
                <w:sz w:val="16"/>
                <w:szCs w:val="16"/>
              </w:rPr>
            </w:pPr>
          </w:p>
        </w:tc>
        <w:tc>
          <w:tcPr>
            <w:tcW w:w="1842" w:type="dxa"/>
          </w:tcPr>
          <w:p w14:paraId="11C6CCFE" w14:textId="77777777" w:rsidR="00411EDB" w:rsidRPr="00F71D7B" w:rsidRDefault="00411EDB" w:rsidP="005E0BAE">
            <w:pPr>
              <w:rPr>
                <w:sz w:val="16"/>
                <w:szCs w:val="16"/>
              </w:rPr>
            </w:pPr>
          </w:p>
        </w:tc>
        <w:tc>
          <w:tcPr>
            <w:tcW w:w="1843" w:type="dxa"/>
          </w:tcPr>
          <w:p w14:paraId="12B2DCAE" w14:textId="77777777" w:rsidR="00411EDB" w:rsidRPr="00F71D7B" w:rsidRDefault="00411EDB" w:rsidP="005E0BAE">
            <w:pPr>
              <w:rPr>
                <w:sz w:val="16"/>
                <w:szCs w:val="16"/>
              </w:rPr>
            </w:pPr>
          </w:p>
        </w:tc>
      </w:tr>
      <w:tr w:rsidR="00411EDB" w14:paraId="4032AE77" w14:textId="77777777" w:rsidTr="005E0BAE">
        <w:tc>
          <w:tcPr>
            <w:tcW w:w="425" w:type="dxa"/>
          </w:tcPr>
          <w:p w14:paraId="1A70051C" w14:textId="77777777" w:rsidR="00411EDB" w:rsidRPr="00F71D7B" w:rsidRDefault="00411EDB" w:rsidP="005E0BAE">
            <w:pPr>
              <w:rPr>
                <w:sz w:val="16"/>
                <w:szCs w:val="16"/>
              </w:rPr>
            </w:pPr>
          </w:p>
        </w:tc>
        <w:tc>
          <w:tcPr>
            <w:tcW w:w="1450" w:type="dxa"/>
          </w:tcPr>
          <w:p w14:paraId="5680C209" w14:textId="77777777" w:rsidR="00411EDB" w:rsidRPr="00F71D7B" w:rsidRDefault="00411EDB" w:rsidP="005E0BAE">
            <w:pPr>
              <w:rPr>
                <w:sz w:val="16"/>
                <w:szCs w:val="16"/>
              </w:rPr>
            </w:pPr>
          </w:p>
        </w:tc>
        <w:tc>
          <w:tcPr>
            <w:tcW w:w="1842" w:type="dxa"/>
          </w:tcPr>
          <w:p w14:paraId="24A0BC52" w14:textId="77777777" w:rsidR="00411EDB" w:rsidRPr="00F71D7B" w:rsidRDefault="00411EDB" w:rsidP="005E0BAE">
            <w:pPr>
              <w:rPr>
                <w:sz w:val="16"/>
                <w:szCs w:val="16"/>
              </w:rPr>
            </w:pPr>
          </w:p>
        </w:tc>
        <w:tc>
          <w:tcPr>
            <w:tcW w:w="1842" w:type="dxa"/>
          </w:tcPr>
          <w:p w14:paraId="45656297" w14:textId="77777777" w:rsidR="00411EDB" w:rsidRPr="00F71D7B" w:rsidRDefault="00411EDB" w:rsidP="005E0BAE">
            <w:pPr>
              <w:rPr>
                <w:sz w:val="16"/>
                <w:szCs w:val="16"/>
              </w:rPr>
            </w:pPr>
          </w:p>
        </w:tc>
        <w:tc>
          <w:tcPr>
            <w:tcW w:w="1842" w:type="dxa"/>
          </w:tcPr>
          <w:p w14:paraId="5D841BA9" w14:textId="77777777" w:rsidR="00411EDB" w:rsidRPr="00F71D7B" w:rsidRDefault="00411EDB" w:rsidP="005E0BAE">
            <w:pPr>
              <w:rPr>
                <w:sz w:val="16"/>
                <w:szCs w:val="16"/>
              </w:rPr>
            </w:pPr>
          </w:p>
        </w:tc>
        <w:tc>
          <w:tcPr>
            <w:tcW w:w="1843" w:type="dxa"/>
          </w:tcPr>
          <w:p w14:paraId="3026164F" w14:textId="77777777" w:rsidR="00411EDB" w:rsidRPr="00F71D7B" w:rsidRDefault="00411EDB" w:rsidP="005E0BAE">
            <w:pPr>
              <w:rPr>
                <w:sz w:val="16"/>
                <w:szCs w:val="16"/>
              </w:rPr>
            </w:pPr>
          </w:p>
        </w:tc>
      </w:tr>
      <w:tr w:rsidR="00411EDB" w14:paraId="32751B75" w14:textId="77777777" w:rsidTr="005E0BAE">
        <w:tc>
          <w:tcPr>
            <w:tcW w:w="425" w:type="dxa"/>
          </w:tcPr>
          <w:p w14:paraId="735BD5EE" w14:textId="77777777" w:rsidR="00411EDB" w:rsidRPr="00F71D7B" w:rsidRDefault="00411EDB" w:rsidP="005E0BAE">
            <w:pPr>
              <w:rPr>
                <w:sz w:val="16"/>
                <w:szCs w:val="16"/>
              </w:rPr>
            </w:pPr>
          </w:p>
        </w:tc>
        <w:tc>
          <w:tcPr>
            <w:tcW w:w="1450" w:type="dxa"/>
          </w:tcPr>
          <w:p w14:paraId="252B0F56" w14:textId="77777777" w:rsidR="00411EDB" w:rsidRPr="00F71D7B" w:rsidRDefault="00411EDB" w:rsidP="005E0BAE">
            <w:pPr>
              <w:rPr>
                <w:sz w:val="16"/>
                <w:szCs w:val="16"/>
              </w:rPr>
            </w:pPr>
          </w:p>
        </w:tc>
        <w:tc>
          <w:tcPr>
            <w:tcW w:w="1842" w:type="dxa"/>
          </w:tcPr>
          <w:p w14:paraId="7FF82417" w14:textId="77777777" w:rsidR="00411EDB" w:rsidRPr="00F71D7B" w:rsidRDefault="00411EDB" w:rsidP="005E0BAE">
            <w:pPr>
              <w:rPr>
                <w:sz w:val="16"/>
                <w:szCs w:val="16"/>
              </w:rPr>
            </w:pPr>
          </w:p>
        </w:tc>
        <w:tc>
          <w:tcPr>
            <w:tcW w:w="1842" w:type="dxa"/>
          </w:tcPr>
          <w:p w14:paraId="6D8D7BFE" w14:textId="77777777" w:rsidR="00411EDB" w:rsidRPr="00F71D7B" w:rsidRDefault="00411EDB" w:rsidP="005E0BAE">
            <w:pPr>
              <w:rPr>
                <w:sz w:val="16"/>
                <w:szCs w:val="16"/>
              </w:rPr>
            </w:pPr>
          </w:p>
        </w:tc>
        <w:tc>
          <w:tcPr>
            <w:tcW w:w="1842" w:type="dxa"/>
          </w:tcPr>
          <w:p w14:paraId="67DAA001" w14:textId="77777777" w:rsidR="00411EDB" w:rsidRPr="00F71D7B" w:rsidRDefault="00411EDB" w:rsidP="005E0BAE">
            <w:pPr>
              <w:rPr>
                <w:sz w:val="16"/>
                <w:szCs w:val="16"/>
              </w:rPr>
            </w:pPr>
          </w:p>
        </w:tc>
        <w:tc>
          <w:tcPr>
            <w:tcW w:w="1843" w:type="dxa"/>
          </w:tcPr>
          <w:p w14:paraId="49393362" w14:textId="77777777" w:rsidR="00411EDB" w:rsidRPr="00F71D7B" w:rsidRDefault="00411EDB" w:rsidP="005E0BAE">
            <w:pPr>
              <w:rPr>
                <w:sz w:val="16"/>
                <w:szCs w:val="16"/>
              </w:rPr>
            </w:pPr>
          </w:p>
        </w:tc>
      </w:tr>
      <w:tr w:rsidR="00411EDB" w14:paraId="091DB160" w14:textId="77777777" w:rsidTr="005E0BAE">
        <w:tc>
          <w:tcPr>
            <w:tcW w:w="425" w:type="dxa"/>
          </w:tcPr>
          <w:p w14:paraId="51AB1DB6" w14:textId="77777777" w:rsidR="00411EDB" w:rsidRPr="00F71D7B" w:rsidRDefault="00411EDB" w:rsidP="005E0BAE">
            <w:pPr>
              <w:rPr>
                <w:sz w:val="16"/>
                <w:szCs w:val="16"/>
              </w:rPr>
            </w:pPr>
          </w:p>
        </w:tc>
        <w:tc>
          <w:tcPr>
            <w:tcW w:w="1450" w:type="dxa"/>
          </w:tcPr>
          <w:p w14:paraId="2C9FB087" w14:textId="77777777" w:rsidR="00411EDB" w:rsidRPr="00F71D7B" w:rsidRDefault="00411EDB" w:rsidP="005E0BAE">
            <w:pPr>
              <w:rPr>
                <w:sz w:val="16"/>
                <w:szCs w:val="16"/>
              </w:rPr>
            </w:pPr>
          </w:p>
        </w:tc>
        <w:tc>
          <w:tcPr>
            <w:tcW w:w="1842" w:type="dxa"/>
          </w:tcPr>
          <w:p w14:paraId="0543E39E" w14:textId="77777777" w:rsidR="00411EDB" w:rsidRPr="00F71D7B" w:rsidRDefault="00411EDB" w:rsidP="005E0BAE">
            <w:pPr>
              <w:rPr>
                <w:sz w:val="16"/>
                <w:szCs w:val="16"/>
              </w:rPr>
            </w:pPr>
          </w:p>
        </w:tc>
        <w:tc>
          <w:tcPr>
            <w:tcW w:w="1842" w:type="dxa"/>
          </w:tcPr>
          <w:p w14:paraId="187FDD32" w14:textId="77777777" w:rsidR="00411EDB" w:rsidRPr="00F71D7B" w:rsidRDefault="00411EDB" w:rsidP="005E0BAE">
            <w:pPr>
              <w:rPr>
                <w:sz w:val="16"/>
                <w:szCs w:val="16"/>
              </w:rPr>
            </w:pPr>
          </w:p>
        </w:tc>
        <w:tc>
          <w:tcPr>
            <w:tcW w:w="1842" w:type="dxa"/>
          </w:tcPr>
          <w:p w14:paraId="7C5594DD" w14:textId="77777777" w:rsidR="00411EDB" w:rsidRPr="00F71D7B" w:rsidRDefault="00411EDB" w:rsidP="005E0BAE">
            <w:pPr>
              <w:rPr>
                <w:sz w:val="16"/>
                <w:szCs w:val="16"/>
              </w:rPr>
            </w:pPr>
          </w:p>
        </w:tc>
        <w:tc>
          <w:tcPr>
            <w:tcW w:w="1843" w:type="dxa"/>
          </w:tcPr>
          <w:p w14:paraId="7A3CC9FC" w14:textId="77777777" w:rsidR="00411EDB" w:rsidRPr="00F71D7B" w:rsidRDefault="00411EDB" w:rsidP="005E0BAE">
            <w:pPr>
              <w:rPr>
                <w:sz w:val="16"/>
                <w:szCs w:val="16"/>
              </w:rPr>
            </w:pPr>
          </w:p>
        </w:tc>
      </w:tr>
      <w:tr w:rsidR="00411EDB" w14:paraId="6A51C52C" w14:textId="77777777" w:rsidTr="005E0BAE">
        <w:tc>
          <w:tcPr>
            <w:tcW w:w="425" w:type="dxa"/>
          </w:tcPr>
          <w:p w14:paraId="532A67D8" w14:textId="77777777" w:rsidR="00411EDB" w:rsidRPr="00F71D7B" w:rsidRDefault="00411EDB" w:rsidP="005E0BAE">
            <w:pPr>
              <w:rPr>
                <w:sz w:val="16"/>
                <w:szCs w:val="16"/>
              </w:rPr>
            </w:pPr>
          </w:p>
        </w:tc>
        <w:tc>
          <w:tcPr>
            <w:tcW w:w="1450" w:type="dxa"/>
          </w:tcPr>
          <w:p w14:paraId="1CDEBD9C" w14:textId="77777777" w:rsidR="00411EDB" w:rsidRPr="00F71D7B" w:rsidRDefault="00411EDB" w:rsidP="005E0BAE">
            <w:pPr>
              <w:rPr>
                <w:sz w:val="16"/>
                <w:szCs w:val="16"/>
              </w:rPr>
            </w:pPr>
          </w:p>
        </w:tc>
        <w:tc>
          <w:tcPr>
            <w:tcW w:w="1842" w:type="dxa"/>
          </w:tcPr>
          <w:p w14:paraId="281CD1FB" w14:textId="77777777" w:rsidR="00411EDB" w:rsidRPr="00F71D7B" w:rsidRDefault="00411EDB" w:rsidP="005E0BAE">
            <w:pPr>
              <w:rPr>
                <w:sz w:val="16"/>
                <w:szCs w:val="16"/>
              </w:rPr>
            </w:pPr>
          </w:p>
        </w:tc>
        <w:tc>
          <w:tcPr>
            <w:tcW w:w="1842" w:type="dxa"/>
          </w:tcPr>
          <w:p w14:paraId="74B04885" w14:textId="77777777" w:rsidR="00411EDB" w:rsidRPr="00F71D7B" w:rsidRDefault="00411EDB" w:rsidP="005E0BAE">
            <w:pPr>
              <w:rPr>
                <w:sz w:val="16"/>
                <w:szCs w:val="16"/>
              </w:rPr>
            </w:pPr>
          </w:p>
        </w:tc>
        <w:tc>
          <w:tcPr>
            <w:tcW w:w="1842" w:type="dxa"/>
          </w:tcPr>
          <w:p w14:paraId="29DB1B51" w14:textId="77777777" w:rsidR="00411EDB" w:rsidRPr="00F71D7B" w:rsidRDefault="00411EDB" w:rsidP="005E0BAE">
            <w:pPr>
              <w:rPr>
                <w:sz w:val="16"/>
                <w:szCs w:val="16"/>
              </w:rPr>
            </w:pPr>
          </w:p>
        </w:tc>
        <w:tc>
          <w:tcPr>
            <w:tcW w:w="1843" w:type="dxa"/>
          </w:tcPr>
          <w:p w14:paraId="55B3B5C9" w14:textId="77777777" w:rsidR="00411EDB" w:rsidRPr="00F71D7B" w:rsidRDefault="00411EDB" w:rsidP="005E0BAE">
            <w:pPr>
              <w:rPr>
                <w:sz w:val="16"/>
                <w:szCs w:val="16"/>
              </w:rPr>
            </w:pPr>
          </w:p>
        </w:tc>
      </w:tr>
    </w:tbl>
    <w:p w14:paraId="5E060B10" w14:textId="77777777" w:rsidR="00411EDB" w:rsidRDefault="00411EDB" w:rsidP="00411EDB">
      <w:pPr>
        <w:pStyle w:val="Kop2"/>
      </w:pPr>
      <w:bookmarkStart w:id="21" w:name="_Toc26883273"/>
      <w:r>
        <w:t>Toetsing V&amp;G risico’s door een deskundige dienst of interne veiligheidskundige.</w:t>
      </w:r>
      <w:bookmarkEnd w:id="21"/>
    </w:p>
    <w:tbl>
      <w:tblPr>
        <w:tblStyle w:val="Tabelraster"/>
        <w:tblW w:w="9322" w:type="dxa"/>
        <w:tblLook w:val="01E0" w:firstRow="1" w:lastRow="1" w:firstColumn="1" w:lastColumn="1" w:noHBand="0" w:noVBand="0"/>
      </w:tblPr>
      <w:tblGrid>
        <w:gridCol w:w="2802"/>
        <w:gridCol w:w="1559"/>
        <w:gridCol w:w="4961"/>
      </w:tblGrid>
      <w:tr w:rsidR="00411EDB" w14:paraId="6D5A460D" w14:textId="77777777" w:rsidTr="00046237">
        <w:tc>
          <w:tcPr>
            <w:tcW w:w="2802" w:type="dxa"/>
          </w:tcPr>
          <w:p w14:paraId="28E35C1A" w14:textId="77777777" w:rsidR="00411EDB" w:rsidRDefault="00411EDB" w:rsidP="005E0BAE">
            <w:r>
              <w:t>Getoetst</w:t>
            </w:r>
          </w:p>
        </w:tc>
        <w:bookmarkStart w:id="22" w:name="Selectievakje1"/>
        <w:tc>
          <w:tcPr>
            <w:tcW w:w="1559" w:type="dxa"/>
          </w:tcPr>
          <w:p w14:paraId="35510B84" w14:textId="77777777" w:rsidR="00411EDB" w:rsidRDefault="00411EDB" w:rsidP="005E0BAE">
            <w:r>
              <w:rPr>
                <w:rFonts w:ascii="Arial" w:hAnsi="Arial" w:cs="Arial"/>
              </w:rPr>
              <w:fldChar w:fldCharType="begin">
                <w:ffData>
                  <w:name w:val="Selectievakje1"/>
                  <w:enabled w:val="0"/>
                  <w:calcOnExit w:val="0"/>
                  <w:entryMacro w:val="wijzigpad"/>
                  <w:checkBox>
                    <w:size w:val="16"/>
                    <w:default w:val="0"/>
                  </w:checkBox>
                </w:ffData>
              </w:fldChar>
            </w:r>
            <w:r>
              <w:rPr>
                <w:rFonts w:ascii="Arial" w:hAnsi="Arial" w:cs="Arial"/>
              </w:rPr>
              <w:instrText xml:space="preserve"> FORMCHECKBOX </w:instrText>
            </w:r>
            <w:r w:rsidR="00E5029F">
              <w:rPr>
                <w:rFonts w:ascii="Arial" w:hAnsi="Arial" w:cs="Arial"/>
              </w:rPr>
            </w:r>
            <w:r w:rsidR="00E5029F">
              <w:rPr>
                <w:rFonts w:ascii="Arial" w:hAnsi="Arial" w:cs="Arial"/>
              </w:rPr>
              <w:fldChar w:fldCharType="separate"/>
            </w:r>
            <w:r>
              <w:rPr>
                <w:rFonts w:ascii="Arial" w:hAnsi="Arial" w:cs="Arial"/>
              </w:rPr>
              <w:fldChar w:fldCharType="end"/>
            </w:r>
            <w:bookmarkEnd w:id="22"/>
            <w:r>
              <w:t xml:space="preserve"> ja  </w:t>
            </w:r>
            <w:bookmarkStart w:id="23" w:name="Selectievakje2"/>
            <w:r>
              <w:fldChar w:fldCharType="begin">
                <w:ffData>
                  <w:name w:val="Selectievakje2"/>
                  <w:enabled/>
                  <w:calcOnExit w:val="0"/>
                  <w:checkBox>
                    <w:size w:val="16"/>
                    <w:default w:val="0"/>
                  </w:checkBox>
                </w:ffData>
              </w:fldChar>
            </w:r>
            <w:r>
              <w:instrText xml:space="preserve"> FORMCHECKBOX </w:instrText>
            </w:r>
            <w:r w:rsidR="00E5029F">
              <w:fldChar w:fldCharType="separate"/>
            </w:r>
            <w:r>
              <w:fldChar w:fldCharType="end"/>
            </w:r>
            <w:bookmarkEnd w:id="23"/>
            <w:r>
              <w:t xml:space="preserve"> nee</w:t>
            </w:r>
          </w:p>
        </w:tc>
        <w:tc>
          <w:tcPr>
            <w:tcW w:w="4961" w:type="dxa"/>
            <w:vMerge w:val="restart"/>
          </w:tcPr>
          <w:p w14:paraId="01339808" w14:textId="77777777" w:rsidR="00411EDB" w:rsidRDefault="00411EDB" w:rsidP="005E0BAE">
            <w:r>
              <w:t>Zo ja, door:</w:t>
            </w:r>
          </w:p>
          <w:p w14:paraId="335C0C8D" w14:textId="77777777" w:rsidR="00411EDB" w:rsidRDefault="00411EDB" w:rsidP="005E0BAE"/>
        </w:tc>
      </w:tr>
      <w:tr w:rsidR="00411EDB" w14:paraId="29298FF6" w14:textId="77777777" w:rsidTr="00046237">
        <w:tc>
          <w:tcPr>
            <w:tcW w:w="2802" w:type="dxa"/>
          </w:tcPr>
          <w:p w14:paraId="3B3E5B58" w14:textId="77777777" w:rsidR="00411EDB" w:rsidRDefault="00411EDB" w:rsidP="005E0BAE">
            <w:r>
              <w:t>Verklaring afgegeven</w:t>
            </w:r>
          </w:p>
        </w:tc>
        <w:bookmarkStart w:id="24" w:name="Selectievakje3"/>
        <w:tc>
          <w:tcPr>
            <w:tcW w:w="1559" w:type="dxa"/>
          </w:tcPr>
          <w:p w14:paraId="62430F84" w14:textId="77777777" w:rsidR="00411EDB" w:rsidRDefault="00411EDB" w:rsidP="005E0BAE">
            <w:r>
              <w:fldChar w:fldCharType="begin">
                <w:ffData>
                  <w:name w:val="Selectievakje3"/>
                  <w:enabled/>
                  <w:calcOnExit w:val="0"/>
                  <w:checkBox>
                    <w:size w:val="16"/>
                    <w:default w:val="0"/>
                  </w:checkBox>
                </w:ffData>
              </w:fldChar>
            </w:r>
            <w:r>
              <w:instrText xml:space="preserve"> FORMCHECKBOX </w:instrText>
            </w:r>
            <w:r w:rsidR="00E5029F">
              <w:fldChar w:fldCharType="separate"/>
            </w:r>
            <w:r>
              <w:fldChar w:fldCharType="end"/>
            </w:r>
            <w:bookmarkEnd w:id="24"/>
            <w:r>
              <w:t xml:space="preserve"> ja  </w:t>
            </w:r>
            <w:bookmarkStart w:id="25" w:name="Selectievakje4"/>
            <w:r>
              <w:fldChar w:fldCharType="begin">
                <w:ffData>
                  <w:name w:val="Selectievakje4"/>
                  <w:enabled/>
                  <w:calcOnExit w:val="0"/>
                  <w:checkBox>
                    <w:size w:val="16"/>
                    <w:default w:val="0"/>
                  </w:checkBox>
                </w:ffData>
              </w:fldChar>
            </w:r>
            <w:r>
              <w:instrText xml:space="preserve"> FORMCHECKBOX </w:instrText>
            </w:r>
            <w:r w:rsidR="00E5029F">
              <w:fldChar w:fldCharType="separate"/>
            </w:r>
            <w:r>
              <w:fldChar w:fldCharType="end"/>
            </w:r>
            <w:bookmarkEnd w:id="25"/>
            <w:r>
              <w:t xml:space="preserve"> nee</w:t>
            </w:r>
          </w:p>
        </w:tc>
        <w:tc>
          <w:tcPr>
            <w:tcW w:w="4961" w:type="dxa"/>
            <w:vMerge/>
          </w:tcPr>
          <w:p w14:paraId="41B71EE8" w14:textId="77777777" w:rsidR="00411EDB" w:rsidRDefault="00411EDB" w:rsidP="005E0BAE"/>
        </w:tc>
      </w:tr>
      <w:tr w:rsidR="00411EDB" w14:paraId="02069150" w14:textId="77777777" w:rsidTr="00046237">
        <w:tc>
          <w:tcPr>
            <w:tcW w:w="2802" w:type="dxa"/>
          </w:tcPr>
          <w:p w14:paraId="3A849680" w14:textId="77777777" w:rsidR="00411EDB" w:rsidRDefault="00411EDB" w:rsidP="005E0BAE">
            <w:r>
              <w:t>Datum</w:t>
            </w:r>
          </w:p>
        </w:tc>
        <w:tc>
          <w:tcPr>
            <w:tcW w:w="1559" w:type="dxa"/>
          </w:tcPr>
          <w:p w14:paraId="0B8E86F1" w14:textId="77777777" w:rsidR="00411EDB" w:rsidRDefault="00411EDB" w:rsidP="005E0BAE"/>
        </w:tc>
        <w:tc>
          <w:tcPr>
            <w:tcW w:w="4961" w:type="dxa"/>
            <w:vMerge/>
          </w:tcPr>
          <w:p w14:paraId="75DB883D" w14:textId="77777777" w:rsidR="00411EDB" w:rsidRDefault="00411EDB" w:rsidP="005E0BAE"/>
        </w:tc>
      </w:tr>
    </w:tbl>
    <w:p w14:paraId="510154FF" w14:textId="77777777" w:rsidR="00411EDB" w:rsidRDefault="00411EDB" w:rsidP="00411EDB">
      <w:pPr>
        <w:pStyle w:val="Kop1"/>
      </w:pPr>
      <w:bookmarkStart w:id="26" w:name="_Toc26883274"/>
      <w:r>
        <w:lastRenderedPageBreak/>
        <w:t>V&amp;G-dossier</w:t>
      </w:r>
      <w:bookmarkEnd w:id="26"/>
    </w:p>
    <w:p w14:paraId="3B26978D" w14:textId="77777777" w:rsidR="00411EDB" w:rsidRDefault="00411EDB" w:rsidP="00411EDB">
      <w:pPr>
        <w:pStyle w:val="Kop2"/>
      </w:pPr>
      <w:bookmarkStart w:id="27" w:name="_Toc26883275"/>
      <w:r>
        <w:t>Algemeen</w:t>
      </w:r>
      <w:bookmarkEnd w:id="27"/>
    </w:p>
    <w:p w14:paraId="5290CFB1" w14:textId="77777777" w:rsidR="00411EDB" w:rsidRDefault="00411EDB" w:rsidP="00411EDB">
      <w:r>
        <w:t>Het V&amp;G-dossier bevat informatie die van belang is voor de veiligheid en gezondheid van werknemers die later werkzaamheden, zoals onderhoud, renovatie, verbouw en sloop, aan het (bouw)werk zullen verrichten.</w:t>
      </w:r>
    </w:p>
    <w:p w14:paraId="187CA07B" w14:textId="77777777" w:rsidR="00411EDB" w:rsidRDefault="00411EDB" w:rsidP="00411EDB"/>
    <w:p w14:paraId="002546BC" w14:textId="77777777" w:rsidR="00411EDB" w:rsidRDefault="00411EDB" w:rsidP="00411EDB">
      <w:r>
        <w:t>Het V&amp;G-dossier wordt samengesteld door de V&amp;G-coördinator ontwerpfase en tijdens de uitvoeringsfase aangevuld en/of gewijzigd door de coördinator uitvoeringsfase. Het samenstellen van het dossier is gekoppeld aan de taken van de V&amp;G-coördinatoren.</w:t>
      </w:r>
    </w:p>
    <w:p w14:paraId="311748AE" w14:textId="77777777" w:rsidR="00411EDB" w:rsidRDefault="00411EDB" w:rsidP="00411EDB"/>
    <w:p w14:paraId="654BFF65" w14:textId="77777777" w:rsidR="00411EDB" w:rsidRDefault="00411EDB" w:rsidP="00411EDB">
      <w:r>
        <w:t>Het V&amp;G-dossier is een groeidocument.</w:t>
      </w:r>
    </w:p>
    <w:p w14:paraId="2F91B928" w14:textId="77777777" w:rsidR="00411EDB" w:rsidRDefault="00411EDB" w:rsidP="00411EDB"/>
    <w:p w14:paraId="047909DA" w14:textId="77777777" w:rsidR="00411EDB" w:rsidRDefault="00411EDB" w:rsidP="00411EDB">
      <w:r>
        <w:t>Bij het overdracht aan de uitvoerende partij omvat het V&amp;G-dossier ontwerpfase de onderstaande zaken:</w:t>
      </w:r>
    </w:p>
    <w:p w14:paraId="327BAD43" w14:textId="77777777" w:rsidR="00411EDB" w:rsidRDefault="00411EDB" w:rsidP="00411EDB">
      <w:r>
        <w:t>- het V&amp;G-plan ontwerpfase inclusief risico-inventarisatie en evaluatie;</w:t>
      </w:r>
    </w:p>
    <w:p w14:paraId="4DB2BE9A" w14:textId="77777777" w:rsidR="00411EDB" w:rsidRDefault="00411EDB" w:rsidP="00411EDB">
      <w:r>
        <w:t>- belangrijke voorschriften;</w:t>
      </w:r>
    </w:p>
    <w:p w14:paraId="5D46FCED" w14:textId="77777777" w:rsidR="00411EDB" w:rsidRDefault="00411EDB" w:rsidP="00411EDB">
      <w:r>
        <w:t>- het bestek inclusief tekeningen en nota van inlichtingen.</w:t>
      </w:r>
    </w:p>
    <w:p w14:paraId="0761E7EB" w14:textId="77777777" w:rsidR="00411EDB" w:rsidRDefault="00411EDB" w:rsidP="00411EDB"/>
    <w:p w14:paraId="520AD15A" w14:textId="77777777" w:rsidR="00411EDB" w:rsidRDefault="00411EDB" w:rsidP="00411EDB">
      <w:r>
        <w:t>Na oplevering van het (bouw)werk wordt het V&amp;G-dossier ter beschikking gesteld aan de opdrachtgever ten behoeve van de eigenaar of beheerder van het (bouw)werk.</w:t>
      </w:r>
    </w:p>
    <w:p w14:paraId="040E3F44" w14:textId="77777777" w:rsidR="00411EDB" w:rsidRDefault="00411EDB" w:rsidP="00411EDB">
      <w:pPr>
        <w:pStyle w:val="Kop2"/>
      </w:pPr>
      <w:bookmarkStart w:id="28" w:name="_Toc26883276"/>
      <w:r>
        <w:t>Inhoud V&amp;G-dossier</w:t>
      </w:r>
      <w:bookmarkEnd w:id="28"/>
    </w:p>
    <w:p w14:paraId="319DD7D0" w14:textId="77777777" w:rsidR="00411EDB" w:rsidRDefault="00411EDB" w:rsidP="00411EDB">
      <w:r>
        <w:t>Een V&amp;G-dossier heeft tot doel om in de beheerfase niet met onverwachte ARBO-risico’s te worden geconfronteerd en op basis van concrete informatie geschikte maatregelen te kunnen treffen.</w:t>
      </w:r>
    </w:p>
    <w:p w14:paraId="0F6D24AD" w14:textId="77777777" w:rsidR="00411EDB" w:rsidRDefault="00411EDB" w:rsidP="00411EDB"/>
    <w:p w14:paraId="6924B9B7" w14:textId="77777777" w:rsidR="00411EDB" w:rsidRDefault="00411EDB" w:rsidP="00411EDB">
      <w:r>
        <w:t xml:space="preserve">Daarom dient het V&amp;G-dossier minimaal de onderstaande zaken te bevatten: </w:t>
      </w:r>
    </w:p>
    <w:p w14:paraId="40F59C83" w14:textId="77777777" w:rsidR="00411EDB" w:rsidRDefault="00411EDB" w:rsidP="00411EDB">
      <w:r>
        <w:t xml:space="preserve">- de naam van de samensteller en van zijn werkgever; </w:t>
      </w:r>
    </w:p>
    <w:p w14:paraId="2982312C" w14:textId="77777777" w:rsidR="00411EDB" w:rsidRDefault="00411EDB" w:rsidP="00411EDB">
      <w:r>
        <w:t>- de datum van definitieve uitgifte;</w:t>
      </w:r>
    </w:p>
    <w:p w14:paraId="02A527D3" w14:textId="77777777" w:rsidR="00411EDB" w:rsidRDefault="00411EDB" w:rsidP="00411EDB">
      <w:r>
        <w:t>- een documentnummer;</w:t>
      </w:r>
    </w:p>
    <w:p w14:paraId="14F57E08" w14:textId="77777777" w:rsidR="00411EDB" w:rsidRDefault="00411EDB" w:rsidP="00411EDB">
      <w:r>
        <w:t>- overdrachtsformulier(en);</w:t>
      </w:r>
    </w:p>
    <w:p w14:paraId="28F0AB1D" w14:textId="77777777" w:rsidR="00411EDB" w:rsidRDefault="00411EDB" w:rsidP="00411EDB">
      <w:r>
        <w:t>- de restrisico’s welke voortvloeien uit de bouwfase dienen genoteerd te worden en worden toegevoegd in het technisch constructie dossier;</w:t>
      </w:r>
    </w:p>
    <w:p w14:paraId="33E1367A" w14:textId="77777777" w:rsidR="00411EDB" w:rsidRDefault="00411EDB" w:rsidP="00411EDB">
      <w:r>
        <w:t>- het V&amp;G-plan (ontwerpfase en uitvoering);</w:t>
      </w:r>
    </w:p>
    <w:p w14:paraId="61F3AFF9" w14:textId="77777777" w:rsidR="00411EDB" w:rsidRDefault="00411EDB" w:rsidP="00411EDB">
      <w:r>
        <w:t>- een korte omschrijving van het object, o.a.: aard, omvang, locatie;</w:t>
      </w:r>
    </w:p>
    <w:p w14:paraId="5CB2D280" w14:textId="77777777" w:rsidR="00411EDB" w:rsidRDefault="008D7F24" w:rsidP="00411EDB">
      <w:r>
        <w:t xml:space="preserve">- </w:t>
      </w:r>
      <w:r w:rsidR="00411EDB">
        <w:t>Bouwverslagen en verslagen van overige overleggen voor zover het arbeidsomstandigheden en veiligheid betreft.</w:t>
      </w:r>
    </w:p>
    <w:p w14:paraId="534259AE" w14:textId="77777777" w:rsidR="00411EDB" w:rsidRDefault="00411EDB" w:rsidP="00411EDB">
      <w:pPr>
        <w:pStyle w:val="Kop1"/>
      </w:pPr>
      <w:bookmarkStart w:id="29" w:name="_Toc26883277"/>
      <w:r>
        <w:lastRenderedPageBreak/>
        <w:t>Organisatie op de bouwplaats</w:t>
      </w:r>
      <w:bookmarkEnd w:id="29"/>
    </w:p>
    <w:p w14:paraId="3377589B" w14:textId="77777777" w:rsidR="00411EDB" w:rsidRDefault="00411EDB" w:rsidP="00411EDB">
      <w:pPr>
        <w:pStyle w:val="Kop2"/>
      </w:pPr>
      <w:bookmarkStart w:id="30" w:name="_Toc26883278"/>
      <w:r>
        <w:t>Coördinatie meerdere opdrachtnemers/aannemers</w:t>
      </w:r>
      <w:bookmarkEnd w:id="30"/>
    </w:p>
    <w:p w14:paraId="048EF779" w14:textId="77777777" w:rsidR="00411EDB" w:rsidRDefault="00411EDB" w:rsidP="00411EDB">
      <w:r>
        <w:t>Tijdens de uitvoeringsfase kunnen op de bouwplaats meerdere opdrachtnemers/aannemers gelijktijdig werkzaamheden uitvoeren. Het is derhalve niet uit te sluiten dat daarbij gevaren ontstaan voor andere personen dan eigen werknemers. Om deze gevaren tot op een aanvaardbaar niveau te beheersen en te controleren is een goede samenwerking, afstemming en coördinatie vereist.</w:t>
      </w:r>
    </w:p>
    <w:p w14:paraId="7BB8832B" w14:textId="77777777" w:rsidR="00411EDB" w:rsidRDefault="00411EDB" w:rsidP="00411EDB"/>
    <w:p w14:paraId="708CFAE2" w14:textId="77777777" w:rsidR="00411EDB" w:rsidRDefault="00411EDB" w:rsidP="00411EDB">
      <w:r>
        <w:t>De (hoofd)aannemer stelt een V&amp;G-coördinator aan voor de gehele uitvoeringsfase. De V&amp;G-coördinator uitvoeringsfase is verantwoordelijk voor de coördinatie en toezicht van de veiligheidsmaatregelen voortvloeiend uit het V&amp;G-plan-ontwerpfase en de coördinatie en toezicht van de veiligheidsmaatregelen van optredende risico’s tijdens uitvoering van de verschillende aannemers en hun eventuele onderaannemers.</w:t>
      </w:r>
    </w:p>
    <w:p w14:paraId="6B81B074"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695B31D2"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t>De V&amp;G-</w:t>
      </w:r>
      <w:proofErr w:type="spellStart"/>
      <w:r>
        <w:t>coordinator</w:t>
      </w:r>
      <w:proofErr w:type="spellEnd"/>
      <w:r>
        <w:t>, de eerstverantwoordelijken en de Rijnlands beheerder inspecteren minimaal één keer per maand het terrein op aspecten veiligheid en orde. De V&amp;G-</w:t>
      </w:r>
      <w:proofErr w:type="spellStart"/>
      <w:r>
        <w:t>coordinator</w:t>
      </w:r>
      <w:proofErr w:type="spellEnd"/>
      <w:r>
        <w:t xml:space="preserve"> maakt hiervan schriftelijk rapport, wat geagendeerd wordt voor de eerstvolgende bouwvergadering.</w:t>
      </w:r>
    </w:p>
    <w:p w14:paraId="6A9343D7"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2E9E874B"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t>Indien één van de partijen van mening is dat er niet wordt voldaan aan het Arbeidsomstandighedenbesluit en daarmee aan de Arbeidsomstandighedenwet kunnen zij de Arbeidsinspectie raadplegen.</w:t>
      </w:r>
    </w:p>
    <w:p w14:paraId="12B90936"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5FA32299" w14:textId="77777777" w:rsidR="00411EDB" w:rsidRDefault="00411EDB" w:rsidP="00411EDB">
      <w:pPr>
        <w:pStyle w:val="Kop2"/>
      </w:pPr>
      <w:bookmarkStart w:id="31" w:name="_Toc26883279"/>
      <w:r>
        <w:t>Overlegstructuur</w:t>
      </w:r>
      <w:bookmarkEnd w:id="31"/>
    </w:p>
    <w:p w14:paraId="10733A73" w14:textId="77777777" w:rsidR="00411EDB" w:rsidRDefault="00411EDB" w:rsidP="00411EDB">
      <w:r>
        <w:t>Arbeidsomstandigheden en veiligheid zal een vaste agendapunt zijn op de bouwvergaderingen. Ieder bouwvergadering zal worden bijgewoond door:</w:t>
      </w:r>
    </w:p>
    <w:p w14:paraId="2F9612B6" w14:textId="77777777" w:rsidR="00411EDB" w:rsidRDefault="00411EDB" w:rsidP="00411EDB">
      <w:r>
        <w:t>- de Rijnlandse projectleider;</w:t>
      </w:r>
    </w:p>
    <w:p w14:paraId="2B58AE27" w14:textId="77777777" w:rsidR="00411EDB" w:rsidRDefault="00411EDB" w:rsidP="00411EDB">
      <w:r>
        <w:t>- de Rijnlands</w:t>
      </w:r>
      <w:r w:rsidR="008D7F24">
        <w:t>e</w:t>
      </w:r>
      <w:r>
        <w:t xml:space="preserve"> beheerder (indien van toepassing);</w:t>
      </w:r>
    </w:p>
    <w:p w14:paraId="041DE670" w14:textId="77777777" w:rsidR="00411EDB" w:rsidRDefault="00411EDB" w:rsidP="00411EDB">
      <w:r>
        <w:t>- de directievoering (of door directie aangewezen Rijnlands toezichthouder);</w:t>
      </w:r>
    </w:p>
    <w:p w14:paraId="0A1E091E" w14:textId="77777777" w:rsidR="00411EDB" w:rsidRDefault="00411EDB" w:rsidP="00411EDB">
      <w:r>
        <w:t>- de V&amp;G-coördinator uitvoeringsfase;</w:t>
      </w:r>
    </w:p>
    <w:p w14:paraId="3D5080BE" w14:textId="77777777" w:rsidR="00411EDB" w:rsidRDefault="00411EDB" w:rsidP="00411EDB">
      <w:r>
        <w:t>- de eerstverantwoordelijke van elke (onder)aannemer;</w:t>
      </w:r>
    </w:p>
    <w:p w14:paraId="5467BF61" w14:textId="77777777" w:rsidR="00411EDB" w:rsidRDefault="00411EDB" w:rsidP="00411EDB">
      <w:r>
        <w:t>- door de directie uit te nodigen derden</w:t>
      </w:r>
    </w:p>
    <w:p w14:paraId="2B25DB95" w14:textId="77777777" w:rsidR="00411EDB" w:rsidRDefault="00411EDB" w:rsidP="00411EDB"/>
    <w:p w14:paraId="6665B9D2" w14:textId="77777777" w:rsidR="00411EDB" w:rsidRDefault="00411EDB" w:rsidP="00411EDB">
      <w:r>
        <w:t>Vaste agendapunten in de bouwvergadering zijn:</w:t>
      </w:r>
    </w:p>
    <w:p w14:paraId="67968D32" w14:textId="77777777" w:rsidR="00411EDB" w:rsidRDefault="00411EDB" w:rsidP="00411EDB">
      <w:r>
        <w:t>- nieuwe risico’s / gesignaleerde risico’s;</w:t>
      </w:r>
    </w:p>
    <w:p w14:paraId="15B3A430" w14:textId="77777777" w:rsidR="00411EDB" w:rsidRDefault="00411EDB" w:rsidP="00411EDB">
      <w:r>
        <w:t>- actualiseren V&amp;G-plan;</w:t>
      </w:r>
    </w:p>
    <w:p w14:paraId="27AE83EE" w14:textId="77777777" w:rsidR="00411EDB" w:rsidRDefault="00411EDB" w:rsidP="00411EDB">
      <w:r>
        <w:t>- naleving V&amp;G-plan;</w:t>
      </w:r>
    </w:p>
    <w:p w14:paraId="6D0807AB" w14:textId="77777777" w:rsidR="00411EDB" w:rsidRDefault="00411EDB" w:rsidP="00411EDB">
      <w:r>
        <w:t>- rapportages van de V&amp;G-coördinator uitvoeringsfase, van de uitvoerende partij en van de deskundige;</w:t>
      </w:r>
    </w:p>
    <w:p w14:paraId="681B0C87" w14:textId="77777777" w:rsidR="00411EDB" w:rsidRDefault="00411EDB" w:rsidP="00411EDB">
      <w:r>
        <w:t>- eventuele ongevallen en incidenten;</w:t>
      </w:r>
    </w:p>
    <w:p w14:paraId="70BC75F9" w14:textId="77777777" w:rsidR="00411EDB" w:rsidRDefault="00411EDB" w:rsidP="00411EDB">
      <w:r>
        <w:t>- naar aanleiding hiervan genomen maatregelen;</w:t>
      </w:r>
    </w:p>
    <w:p w14:paraId="0906D6FC" w14:textId="77777777" w:rsidR="00411EDB" w:rsidRDefault="00411EDB" w:rsidP="00411EDB">
      <w:r>
        <w:t>- overleg met en instructie / voorlichting van werknemers.</w:t>
      </w:r>
    </w:p>
    <w:p w14:paraId="66722908" w14:textId="77777777" w:rsidR="00411EDB" w:rsidRDefault="00411EDB" w:rsidP="00411EDB"/>
    <w:p w14:paraId="449D0D8B" w14:textId="77777777" w:rsidR="00411EDB" w:rsidRDefault="00411EDB" w:rsidP="00411EDB">
      <w:r>
        <w:t xml:space="preserve">De gemaakte afspraken zullen worden vastgelegd in een verslag waarvan een kopie naar alle aanwezigen en belanghebbenden wordt verzonden. </w:t>
      </w:r>
    </w:p>
    <w:p w14:paraId="581D6E14" w14:textId="77777777" w:rsidR="00411EDB" w:rsidRDefault="00411EDB" w:rsidP="00411EDB"/>
    <w:p w14:paraId="7C14D445" w14:textId="77777777" w:rsidR="00411EDB" w:rsidRDefault="00411EDB" w:rsidP="00411EDB">
      <w:r>
        <w:t xml:space="preserve">Ieder opdrachtnemer/aannemer zal tijdens de uitvoeringsfase formeel overleg organiseren. In dit overleg worden bij het project betrokken werknemers en de werknemers van onderaannemers geïnformeerd omtrent de van toepassing zijnde coördinatie-afspraken en eventueel bijzondere V&amp;G-aspecten. Ieder formeel overleg zal worden vastgelegd in een verslag waarvan een presentielijst is toegevoegd. Een kopie </w:t>
      </w:r>
      <w:r>
        <w:lastRenderedPageBreak/>
        <w:t>van het verslag wordt verzonden naar de directie</w:t>
      </w:r>
      <w:r w:rsidR="008D7F24">
        <w:t>-</w:t>
      </w:r>
      <w:r>
        <w:t>voerende partij, de V&amp;G-coördinator en de eerstverantwoordelijken.</w:t>
      </w:r>
    </w:p>
    <w:p w14:paraId="4620678F" w14:textId="77777777" w:rsidR="00411EDB" w:rsidRDefault="00411EDB" w:rsidP="00411EDB"/>
    <w:p w14:paraId="6431A29A" w14:textId="77777777" w:rsidR="00411EDB" w:rsidRDefault="00411EDB" w:rsidP="00411EDB">
      <w:r>
        <w:t>Alle verslagen dienen te worden opgenomen in het V&amp;G-dossier.</w:t>
      </w:r>
    </w:p>
    <w:p w14:paraId="5F37DCFD" w14:textId="77777777" w:rsidR="00411EDB" w:rsidRDefault="00411EDB" w:rsidP="00411EDB">
      <w:pPr>
        <w:pStyle w:val="Kop2"/>
      </w:pPr>
      <w:bookmarkStart w:id="32" w:name="_Toc26883280"/>
      <w:r>
        <w:t>Taken en verantwoordelijkheden opdrachtnemer/aannemer</w:t>
      </w:r>
      <w:bookmarkEnd w:id="32"/>
    </w:p>
    <w:p w14:paraId="7D25B717" w14:textId="77777777" w:rsidR="00411EDB" w:rsidRPr="005F7676" w:rsidRDefault="00411EDB" w:rsidP="00411EDB">
      <w:r w:rsidRPr="005F7676">
        <w:t>De</w:t>
      </w:r>
      <w:r>
        <w:t xml:space="preserve"> hoofdaannemer en de eerstverantwoordelijken hebben</w:t>
      </w:r>
      <w:r w:rsidRPr="005F7676">
        <w:t xml:space="preserve"> onder andere de volgende taken en verantwoordelijkheden:</w:t>
      </w:r>
    </w:p>
    <w:p w14:paraId="2AEDDDC0" w14:textId="77777777" w:rsidR="00411EDB" w:rsidRDefault="00411EDB" w:rsidP="00411EDB">
      <w:r>
        <w:t>- zijn verantwoordelijk voor de uitvoering van het werk, als bedoeld in het Arbobesluit;</w:t>
      </w:r>
    </w:p>
    <w:p w14:paraId="0260D3EA" w14:textId="77777777" w:rsidR="00411EDB" w:rsidRDefault="00411EDB" w:rsidP="00411EDB">
      <w:r>
        <w:t>- dienen kennis te nemen van het vigerende calamiteiten plan, de terrein specifieke risico’s met de Rijnlands veiligheidsregels en werkwijzen</w:t>
      </w:r>
    </w:p>
    <w:p w14:paraId="57AE5E38" w14:textId="77777777" w:rsidR="00411EDB" w:rsidRDefault="00411EDB" w:rsidP="00411EDB">
      <w:r>
        <w:t>- dienen de eigen werknemers te informeren middels formeel overleg, over het vigerende calamiteiten plan, de terrein specifieke risico’s met de Rijnlands veiligheidsregels en werkwijzen;</w:t>
      </w:r>
    </w:p>
    <w:p w14:paraId="57617C9C" w14:textId="77777777" w:rsidR="00411EDB" w:rsidRDefault="00411EDB" w:rsidP="00411EDB">
      <w:r>
        <w:t>- dienen presentielijsten bij te houden van deze formele overleggen;</w:t>
      </w:r>
    </w:p>
    <w:p w14:paraId="51F65D97" w14:textId="77777777" w:rsidR="00411EDB" w:rsidRDefault="00411EDB" w:rsidP="00411EDB">
      <w:r>
        <w:t>- dienen verslaglegging te doen van deze formele overleggen inclusief verspreiding naar de directie</w:t>
      </w:r>
      <w:r w:rsidR="008D7F24">
        <w:t>-</w:t>
      </w:r>
      <w:r>
        <w:t>voerende partij, de V&amp;G-coördinator en de eerstverantwoordelijken.</w:t>
      </w:r>
    </w:p>
    <w:p w14:paraId="7371396D" w14:textId="77777777" w:rsidR="00411EDB" w:rsidRDefault="00411EDB" w:rsidP="00411EDB">
      <w:r>
        <w:t>- dienen het V&amp;G-plan aan te vullen ten aanzien van de eigen specifieke werkzaamheden en specifieke risico’s die daarmee samenhangen;</w:t>
      </w:r>
    </w:p>
    <w:p w14:paraId="59B5070D" w14:textId="77777777" w:rsidR="00411EDB" w:rsidRDefault="00411EDB" w:rsidP="00411EDB">
      <w:r>
        <w:t>- dienen de arbeidsomstandigheden van eigen werknemers te waarborgen, maar ook de arbeidsomstandigheden van zijn medeaannemers te respecteren;</w:t>
      </w:r>
    </w:p>
    <w:p w14:paraId="10DC72B0" w14:textId="77777777" w:rsidR="00411EDB" w:rsidRDefault="00411EDB" w:rsidP="00411EDB">
      <w:r>
        <w:t>- dienen voor aanvang van de werkzaamheden in overleg te treden met de aannemers die ook op een onderdeel werkzaamheden uitvoeren;</w:t>
      </w:r>
    </w:p>
    <w:p w14:paraId="7428922A" w14:textId="77777777" w:rsidR="00411EDB" w:rsidRDefault="00411EDB" w:rsidP="00411EDB">
      <w:r>
        <w:t>- dienen een eerstverantwoordelijke aan te wijzen voor communicatie met de V&amp;G-coördinator;</w:t>
      </w:r>
    </w:p>
    <w:p w14:paraId="537C595B" w14:textId="77777777" w:rsidR="00411EDB" w:rsidRDefault="00411EDB" w:rsidP="00411EDB">
      <w:pPr>
        <w:pStyle w:val="Kop2"/>
      </w:pPr>
      <w:bookmarkStart w:id="33" w:name="_Toc26883281"/>
      <w:r>
        <w:t>Taken en verantwoordelijkheden V&amp;G-coördinator uitvoeringsfase</w:t>
      </w:r>
      <w:bookmarkEnd w:id="33"/>
    </w:p>
    <w:p w14:paraId="647CDAE3" w14:textId="77777777" w:rsidR="00411EDB" w:rsidRPr="005F7676" w:rsidRDefault="00411EDB" w:rsidP="00411EDB">
      <w:r w:rsidRPr="005F7676">
        <w:t>De V&amp;G-coördinator uitvoeringsfase heeft onder andere de volgende taken en verantwoordelijkheden:</w:t>
      </w:r>
    </w:p>
    <w:p w14:paraId="24E626B6" w14:textId="77777777" w:rsidR="00411EDB" w:rsidRDefault="00411EDB" w:rsidP="00411EDB">
      <w:r>
        <w:t>- toezien op en coördinatie van veiligheidsmaatregelen voortvloeiend uit het V&amp;G-plan-ontwerpfase;</w:t>
      </w:r>
    </w:p>
    <w:p w14:paraId="2C67CB57" w14:textId="77777777" w:rsidR="00411EDB" w:rsidRPr="005F7676" w:rsidRDefault="00411EDB" w:rsidP="00411EDB">
      <w:r>
        <w:t xml:space="preserve">- opstellen, </w:t>
      </w:r>
      <w:r w:rsidRPr="005F7676">
        <w:t>onderhouden</w:t>
      </w:r>
      <w:r>
        <w:t xml:space="preserve"> en toezien op naleving</w:t>
      </w:r>
      <w:r w:rsidRPr="005F7676">
        <w:t xml:space="preserve"> van het V&amp;G-plan uitvoeringsfase;</w:t>
      </w:r>
    </w:p>
    <w:p w14:paraId="24F09D6D" w14:textId="77777777" w:rsidR="00411EDB" w:rsidRPr="005F7676" w:rsidRDefault="00411EDB" w:rsidP="00411EDB">
      <w:r w:rsidRPr="005F7676">
        <w:t>- houden van overleg met alle betrokken aannemers en indien aanwezig onderaannemers;</w:t>
      </w:r>
    </w:p>
    <w:p w14:paraId="3DD429C0" w14:textId="77777777" w:rsidR="00411EDB" w:rsidRPr="005F7676" w:rsidRDefault="00411EDB" w:rsidP="00411EDB">
      <w:r w:rsidRPr="005F7676">
        <w:t>- zorgen dat overige aannemers het V&amp;G-plan uitvoeringsfase zoals opgesteld kennen en waar nodig</w:t>
      </w:r>
      <w:r w:rsidR="008D7F24">
        <w:t xml:space="preserve"> </w:t>
      </w:r>
      <w:r w:rsidRPr="005F7676">
        <w:t>aanvullen met niet omschreven werkzaamheden en bijbehorende te nemen maatregelen;</w:t>
      </w:r>
    </w:p>
    <w:p w14:paraId="0F528BB6" w14:textId="77777777" w:rsidR="00411EDB" w:rsidRPr="005F7676" w:rsidRDefault="00411EDB" w:rsidP="00411EDB">
      <w:r w:rsidRPr="005F7676">
        <w:t>- erop toezien dat elke werknemer zijn noodzakelijke persoonlijke beschermingsmiddelen uitgedeeld</w:t>
      </w:r>
      <w:r w:rsidR="008D7F24">
        <w:t xml:space="preserve"> </w:t>
      </w:r>
      <w:r w:rsidRPr="005F7676">
        <w:t>krijgt en gebruikt;</w:t>
      </w:r>
    </w:p>
    <w:p w14:paraId="6CC67A3D" w14:textId="77777777" w:rsidR="00411EDB" w:rsidRPr="005F7676" w:rsidRDefault="00411EDB" w:rsidP="00411EDB">
      <w:r w:rsidRPr="005F7676">
        <w:t>- het regelmatig nagaan of personeel zich aan de opgelegde afspraken</w:t>
      </w:r>
      <w:r>
        <w:t xml:space="preserve"> en</w:t>
      </w:r>
      <w:r w:rsidRPr="005F7676">
        <w:t xml:space="preserve"> regels houdt</w:t>
      </w:r>
      <w:r>
        <w:t>,</w:t>
      </w:r>
      <w:r w:rsidRPr="005F7676">
        <w:t xml:space="preserve"> die door he</w:t>
      </w:r>
      <w:r w:rsidR="008D7F24">
        <w:t>n</w:t>
      </w:r>
      <w:r w:rsidRPr="005F7676">
        <w:t>zelf</w:t>
      </w:r>
      <w:r>
        <w:t xml:space="preserve"> </w:t>
      </w:r>
      <w:r w:rsidRPr="005F7676">
        <w:t>of door de werkgever van het betreffende personeel zijn opgelegd;</w:t>
      </w:r>
    </w:p>
    <w:p w14:paraId="154C6E0C" w14:textId="77777777" w:rsidR="00411EDB" w:rsidRPr="005F7676" w:rsidRDefault="00411EDB" w:rsidP="00411EDB">
      <w:r w:rsidRPr="005F7676">
        <w:t xml:space="preserve">- onderhouden van contact met de overige </w:t>
      </w:r>
      <w:r>
        <w:t>betrokken partijen</w:t>
      </w:r>
      <w:r w:rsidRPr="005F7676">
        <w:t>;</w:t>
      </w:r>
    </w:p>
    <w:p w14:paraId="30268DD0" w14:textId="77777777" w:rsidR="00411EDB" w:rsidRPr="005F7676" w:rsidRDefault="00411EDB" w:rsidP="00411EDB">
      <w:r w:rsidRPr="005F7676">
        <w:t>- onderhouden van contact met de directie, naast de reguliere bouwvergaderingen / overige besprekingen;</w:t>
      </w:r>
    </w:p>
    <w:p w14:paraId="521B3B07" w14:textId="77777777" w:rsidR="00411EDB" w:rsidRPr="005F7676" w:rsidRDefault="00411EDB" w:rsidP="00411EDB">
      <w:r w:rsidRPr="005F7676">
        <w:t>- melding van ongevallen dan wel</w:t>
      </w:r>
      <w:r>
        <w:t xml:space="preserve"> bijna ongevallen aan de directie</w:t>
      </w:r>
      <w:r w:rsidRPr="005F7676">
        <w:t>;</w:t>
      </w:r>
    </w:p>
    <w:p w14:paraId="79B46CE8" w14:textId="77777777" w:rsidR="00411EDB" w:rsidRPr="005F7676" w:rsidRDefault="00411EDB" w:rsidP="00411EDB">
      <w:r w:rsidRPr="005F7676">
        <w:t>- melden van ernstige ongevallen aan de Arbeidsinspectie;</w:t>
      </w:r>
    </w:p>
    <w:p w14:paraId="19C2F9AB" w14:textId="77777777" w:rsidR="00411EDB" w:rsidRPr="005F7676" w:rsidRDefault="00411EDB" w:rsidP="00411EDB">
      <w:r w:rsidRPr="005F7676">
        <w:t xml:space="preserve">- </w:t>
      </w:r>
      <w:r>
        <w:t xml:space="preserve">is </w:t>
      </w:r>
      <w:r w:rsidRPr="005F7676">
        <w:t xml:space="preserve">bevoegd tot het </w:t>
      </w:r>
      <w:r>
        <w:t>opleggen van dwang aan</w:t>
      </w:r>
      <w:r w:rsidRPr="005F7676">
        <w:t xml:space="preserve"> werknemers die zich niet aan de op het werk geldende regelgeving</w:t>
      </w:r>
      <w:r>
        <w:t xml:space="preserve"> </w:t>
      </w:r>
      <w:r w:rsidRPr="005F7676">
        <w:t xml:space="preserve">houden en in het ergste geval van het werk </w:t>
      </w:r>
      <w:r>
        <w:t xml:space="preserve">te </w:t>
      </w:r>
      <w:r w:rsidRPr="005F7676">
        <w:t>verwijderen;</w:t>
      </w:r>
    </w:p>
    <w:p w14:paraId="67F0D27C" w14:textId="77777777" w:rsidR="00411EDB" w:rsidRDefault="00411EDB" w:rsidP="00411EDB">
      <w:r w:rsidRPr="005F7676">
        <w:t>- melden aan de directie van werkzaamheden die buiten de in het bestek vermelde werktijden worden</w:t>
      </w:r>
      <w:r w:rsidR="008D7F24">
        <w:t xml:space="preserve"> </w:t>
      </w:r>
      <w:r w:rsidRPr="005F7676">
        <w:t>uitgevoerd;</w:t>
      </w:r>
    </w:p>
    <w:p w14:paraId="1CC7D62F"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t>-</w:t>
      </w:r>
      <w:r w:rsidRPr="003E0F4B">
        <w:t xml:space="preserve"> </w:t>
      </w:r>
      <w:r>
        <w:t>het op verzoek overleggen van wettelijk verplichte keuringscertificaten van apparatuur, hijs- en hefmiddelen en steigers aan de directie en/of de Rijnlands</w:t>
      </w:r>
      <w:r w:rsidR="008D7F24">
        <w:t>e</w:t>
      </w:r>
      <w:r>
        <w:t xml:space="preserve"> beheerder;</w:t>
      </w:r>
    </w:p>
    <w:p w14:paraId="39709B92" w14:textId="77777777" w:rsidR="00411EDB" w:rsidRPr="003E0F4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t>- het organiseren van maandelijkse inspectieronden op het werkterrein;</w:t>
      </w:r>
    </w:p>
    <w:p w14:paraId="300D095B" w14:textId="77777777" w:rsidR="00411EDB" w:rsidRPr="005F7676" w:rsidRDefault="00411EDB" w:rsidP="00411EDB">
      <w:r w:rsidRPr="005F7676">
        <w:lastRenderedPageBreak/>
        <w:t>- melden aan de directie wie bij zijn afwezigheid zijn taken en verantwoordelijkheden waarneemt.</w:t>
      </w:r>
    </w:p>
    <w:p w14:paraId="7F2CAF50" w14:textId="77777777" w:rsidR="00411EDB" w:rsidRDefault="00411EDB" w:rsidP="00411EDB">
      <w:pPr>
        <w:pStyle w:val="Kop2"/>
      </w:pPr>
      <w:bookmarkStart w:id="34" w:name="_Toc26883282"/>
      <w:r>
        <w:t>Taken en verantwoordelijkheden directie (of Rijnlands toezichthouder)</w:t>
      </w:r>
      <w:bookmarkEnd w:id="34"/>
    </w:p>
    <w:p w14:paraId="704E864C" w14:textId="77777777" w:rsidR="00411EDB" w:rsidRDefault="00411EDB" w:rsidP="00411EDB">
      <w:r w:rsidRPr="005F7676">
        <w:t>De directie heeft onder andere de volgende taken en verantwoordelijkheden</w:t>
      </w:r>
      <w:r>
        <w:t xml:space="preserve">; </w:t>
      </w:r>
    </w:p>
    <w:p w14:paraId="0F8303BA" w14:textId="77777777" w:rsidR="00411EDB" w:rsidRDefault="00411EDB" w:rsidP="00411EDB">
      <w:r>
        <w:t>-</w:t>
      </w:r>
      <w:r w:rsidR="008D7F24">
        <w:t xml:space="preserve"> </w:t>
      </w:r>
      <w:r>
        <w:t>de hoofdaannemer en de eerstverantwoordelijken informeren over het vigerende calamiteiten plan, de terrein specifieke risico’s met de Rijnlands veiligheidsregels en werkwijzen;</w:t>
      </w:r>
    </w:p>
    <w:p w14:paraId="3032C2A0" w14:textId="77777777" w:rsidR="00411EDB" w:rsidRDefault="00411EDB" w:rsidP="00411EDB">
      <w:r>
        <w:t>- zorgen voor het ondertekenen van de gedragsregels door de hoofdaannemer en de eerstverantwoordelijken;</w:t>
      </w:r>
    </w:p>
    <w:p w14:paraId="2661359D" w14:textId="77777777" w:rsidR="00411EDB" w:rsidRDefault="00411EDB" w:rsidP="00411EDB">
      <w:r>
        <w:t>- ervoor zorgen dat de juiste vergunningen worden aangevraagd bij de Rijnlands beheerder;</w:t>
      </w:r>
    </w:p>
    <w:p w14:paraId="7A52986E" w14:textId="77777777" w:rsidR="00411EDB" w:rsidRDefault="00411EDB" w:rsidP="00411EDB">
      <w:r>
        <w:t>- houdt zo nodig toezicht op naleving van de afspraken en maatregelen;</w:t>
      </w:r>
    </w:p>
    <w:p w14:paraId="4DAEB057" w14:textId="77777777" w:rsidR="00411EDB" w:rsidRPr="005F7676" w:rsidRDefault="00411EDB" w:rsidP="00411EDB">
      <w:r w:rsidRPr="005F7676">
        <w:t xml:space="preserve">- </w:t>
      </w:r>
      <w:r>
        <w:t>neemt kennis</w:t>
      </w:r>
      <w:r w:rsidRPr="005F7676">
        <w:t xml:space="preserve"> (</w:t>
      </w:r>
      <w:r>
        <w:t>niet goedkeuren</w:t>
      </w:r>
      <w:r w:rsidRPr="005F7676">
        <w:t xml:space="preserve">) van het opgestelde V&amp;G-plan en </w:t>
      </w:r>
      <w:r>
        <w:t xml:space="preserve">bespreekt </w:t>
      </w:r>
      <w:r w:rsidRPr="005F7676">
        <w:t xml:space="preserve">eventuele tekortkomingen </w:t>
      </w:r>
      <w:r>
        <w:t>uit</w:t>
      </w:r>
      <w:r w:rsidRPr="005F7676">
        <w:t xml:space="preserve"> dit</w:t>
      </w:r>
      <w:r>
        <w:t xml:space="preserve"> </w:t>
      </w:r>
      <w:r w:rsidRPr="005F7676">
        <w:t>plan met de V&amp;G-coördinator uitvoeringsfase;</w:t>
      </w:r>
    </w:p>
    <w:p w14:paraId="41AFE787" w14:textId="77777777" w:rsidR="00411EDB" w:rsidRPr="005F7676" w:rsidRDefault="00411EDB" w:rsidP="00411EDB">
      <w:r w:rsidRPr="005F7676">
        <w:t xml:space="preserve">- </w:t>
      </w:r>
      <w:r>
        <w:t>meldt o</w:t>
      </w:r>
      <w:r w:rsidRPr="005F7676">
        <w:t xml:space="preserve">nvolkomenheden schriftelijk aan de </w:t>
      </w:r>
      <w:r>
        <w:t>V&amp;G-coördinator;</w:t>
      </w:r>
    </w:p>
    <w:p w14:paraId="1451EB6E" w14:textId="77777777" w:rsidR="00411EDB" w:rsidRPr="005F7676" w:rsidRDefault="00411EDB" w:rsidP="00411EDB">
      <w:r w:rsidRPr="005F7676">
        <w:t xml:space="preserve">- </w:t>
      </w:r>
      <w:r>
        <w:t xml:space="preserve">ziet </w:t>
      </w:r>
      <w:r w:rsidRPr="005F7676">
        <w:t>erop toe</w:t>
      </w:r>
      <w:r>
        <w:t xml:space="preserve"> </w:t>
      </w:r>
      <w:r w:rsidRPr="005F7676">
        <w:t>dat VGM</w:t>
      </w:r>
      <w:r>
        <w:t xml:space="preserve"> (Veiligheid, Gezondheid en Milieu)</w:t>
      </w:r>
      <w:r w:rsidRPr="005F7676">
        <w:t>-aspecten in de bouwvergadering besproken worden;</w:t>
      </w:r>
    </w:p>
    <w:p w14:paraId="25C19615" w14:textId="77777777" w:rsidR="00411EDB" w:rsidRPr="005F7676" w:rsidRDefault="00411EDB" w:rsidP="00411EDB">
      <w:r>
        <w:t xml:space="preserve">- meldt </w:t>
      </w:r>
      <w:r w:rsidRPr="005F7676">
        <w:t>waargenomen tekortkomingen aan de V&amp;G</w:t>
      </w:r>
      <w:r>
        <w:t>-</w:t>
      </w:r>
      <w:r w:rsidRPr="005F7676">
        <w:t>coördinator uitvoeringsfase</w:t>
      </w:r>
      <w:r>
        <w:t xml:space="preserve"> </w:t>
      </w:r>
      <w:r w:rsidRPr="005F7676">
        <w:t>en vra</w:t>
      </w:r>
      <w:r>
        <w:t>a</w:t>
      </w:r>
      <w:r w:rsidRPr="005F7676">
        <w:t>g</w:t>
      </w:r>
      <w:r>
        <w:t xml:space="preserve">t </w:t>
      </w:r>
      <w:r w:rsidRPr="005F7676">
        <w:t>om corrigerende maatregelen;</w:t>
      </w:r>
    </w:p>
    <w:p w14:paraId="0EA7632C" w14:textId="77777777" w:rsidR="00411EDB" w:rsidRDefault="00411EDB" w:rsidP="00411EDB">
      <w:r w:rsidRPr="005F7676">
        <w:t>- meld</w:t>
      </w:r>
      <w:r>
        <w:t xml:space="preserve">t </w:t>
      </w:r>
      <w:r w:rsidRPr="005F7676">
        <w:t>aan de Arbeidsinspectie als de V&amp;G coördinator uitvoeringsfase herhaaldelijk in gebreke</w:t>
      </w:r>
      <w:r w:rsidR="008D7F24">
        <w:t xml:space="preserve"> </w:t>
      </w:r>
      <w:r w:rsidRPr="005F7676">
        <w:t xml:space="preserve">blijft. Deze melding kan in bepaalde fases van het werk worden gedaan door de </w:t>
      </w:r>
      <w:r>
        <w:t>veiligheidskundige</w:t>
      </w:r>
      <w:r w:rsidR="008D7F24">
        <w:t xml:space="preserve"> </w:t>
      </w:r>
      <w:r>
        <w:t>van de opdrachtgever.</w:t>
      </w:r>
    </w:p>
    <w:p w14:paraId="469443A9" w14:textId="77777777" w:rsidR="00411EDB" w:rsidRDefault="00411EDB" w:rsidP="00411EDB">
      <w:pPr>
        <w:pStyle w:val="Kop2"/>
      </w:pPr>
      <w:bookmarkStart w:id="35" w:name="_Toc26883283"/>
      <w:r>
        <w:t>Taken en verantwoordelijkheden Rijnlands beheerder</w:t>
      </w:r>
      <w:bookmarkEnd w:id="35"/>
    </w:p>
    <w:p w14:paraId="40F47878" w14:textId="77777777" w:rsidR="00411EDB" w:rsidRDefault="00411EDB" w:rsidP="008D7F24">
      <w:pPr>
        <w:pStyle w:val="Standaardinspringing"/>
        <w:ind w:left="0"/>
        <w:jc w:val="left"/>
      </w:pPr>
      <w:r>
        <w:t xml:space="preserve">De Rijnlands beheerder </w:t>
      </w:r>
      <w:r w:rsidRPr="005F7676">
        <w:t>heeft onder andere de volgende taken en verantwoordelijkheden</w:t>
      </w:r>
      <w:r w:rsidR="008D7F24">
        <w:t>:</w:t>
      </w:r>
    </w:p>
    <w:p w14:paraId="7DBE77C5" w14:textId="77777777" w:rsidR="00411EDB" w:rsidRDefault="008D7F24" w:rsidP="008D7F24">
      <w:pPr>
        <w:pStyle w:val="Standaardinspringing"/>
        <w:ind w:left="0"/>
        <w:jc w:val="left"/>
      </w:pPr>
      <w:r>
        <w:t xml:space="preserve">- </w:t>
      </w:r>
      <w:r w:rsidR="00411EDB">
        <w:t xml:space="preserve">verstrekken van de gedragsregels aan de hoofdaannemer en de </w:t>
      </w:r>
      <w:r>
        <w:t>eerstverantwoordelijke</w:t>
      </w:r>
      <w:r w:rsidR="00411EDB">
        <w:t xml:space="preserve"> en het beheren van de gedragsregels;</w:t>
      </w:r>
    </w:p>
    <w:p w14:paraId="0F05BB27" w14:textId="77777777" w:rsidR="00411EDB" w:rsidRDefault="008D7F24" w:rsidP="00411EDB">
      <w:pPr>
        <w:pStyle w:val="Standaardinspringing"/>
        <w:ind w:left="0"/>
      </w:pPr>
      <w:r>
        <w:t xml:space="preserve">- </w:t>
      </w:r>
      <w:r w:rsidR="00411EDB">
        <w:t>verstrekken van het vigerende calamiteitenplan aan de</w:t>
      </w:r>
      <w:r w:rsidR="00411EDB" w:rsidRPr="009C10C2">
        <w:t xml:space="preserve"> </w:t>
      </w:r>
      <w:r w:rsidR="00411EDB">
        <w:t>hoofdaannemer en de eerstverantwoordelijken;</w:t>
      </w:r>
    </w:p>
    <w:p w14:paraId="69E980EF" w14:textId="77777777" w:rsidR="00411EDB" w:rsidRDefault="00411EDB" w:rsidP="00411EDB">
      <w:pPr>
        <w:pStyle w:val="Standaardinspringing"/>
        <w:ind w:left="0"/>
      </w:pPr>
      <w:r>
        <w:t xml:space="preserve">- verstrekken van de beschikbare informatie betreffende het verloop van kabels en leidingen; </w:t>
      </w:r>
    </w:p>
    <w:p w14:paraId="3E0452C0" w14:textId="77777777" w:rsidR="00411EDB" w:rsidRDefault="00411EDB" w:rsidP="00411EDB">
      <w:pPr>
        <w:pStyle w:val="Standaardinspringing"/>
        <w:ind w:left="0"/>
      </w:pPr>
      <w:r>
        <w:t>- vaststellen waar proefsleuven gegraven moeten worden.</w:t>
      </w:r>
    </w:p>
    <w:p w14:paraId="46E7683D" w14:textId="77777777" w:rsidR="00411EDB" w:rsidRDefault="00411EDB" w:rsidP="00411EDB"/>
    <w:p w14:paraId="3696D9DB" w14:textId="77777777" w:rsidR="00411EDB" w:rsidRPr="005F7676" w:rsidRDefault="00411EDB" w:rsidP="00411EDB">
      <w:r>
        <w:t>Ingeval de werkzaamheden het primair proces beïnvloeden of hierdoor worden beïnvloed, ook als de werkzaamheden in aanraking komen met de locatierisico’s dan heeft</w:t>
      </w:r>
      <w:r w:rsidRPr="005F7676">
        <w:t xml:space="preserve"> </w:t>
      </w:r>
      <w:r>
        <w:t>d</w:t>
      </w:r>
      <w:r w:rsidRPr="005F7676">
        <w:t xml:space="preserve">e </w:t>
      </w:r>
      <w:r>
        <w:t xml:space="preserve">Rijnlands beheerder </w:t>
      </w:r>
      <w:r w:rsidRPr="005F7676">
        <w:t>onder andere de volgende taken en verantwoordelijkheden:</w:t>
      </w:r>
    </w:p>
    <w:p w14:paraId="54307D66" w14:textId="77777777" w:rsidR="00411EDB" w:rsidRDefault="00411EDB" w:rsidP="00411EDB">
      <w:pPr>
        <w:pStyle w:val="Standaardinspringing"/>
        <w:ind w:left="0"/>
      </w:pPr>
      <w:r>
        <w:t>- veilig overdragen van proces- of installatieonderdelen;</w:t>
      </w:r>
    </w:p>
    <w:p w14:paraId="63479FE6" w14:textId="77777777" w:rsidR="00411EDB" w:rsidRDefault="00411EDB" w:rsidP="00411EDB">
      <w:pPr>
        <w:pStyle w:val="Standaardinspringing"/>
        <w:ind w:left="0"/>
      </w:pPr>
      <w:r>
        <w:t>- verstrekken en beheren van de benodigde vergunningen.</w:t>
      </w:r>
    </w:p>
    <w:p w14:paraId="4DCE1F55" w14:textId="77777777" w:rsidR="00411EDB" w:rsidRDefault="00411EDB" w:rsidP="00411EDB">
      <w:pPr>
        <w:pStyle w:val="Kop2"/>
      </w:pPr>
      <w:bookmarkStart w:id="36" w:name="_Toc26883284"/>
      <w:r>
        <w:t>Taken en verantwoordelijkheden veiligheidskundige opdrachtgever</w:t>
      </w:r>
      <w:bookmarkEnd w:id="36"/>
    </w:p>
    <w:p w14:paraId="7794E57B" w14:textId="77777777" w:rsidR="0086278B" w:rsidRPr="00A2313C" w:rsidRDefault="00411EDB" w:rsidP="008D7F24">
      <w:pPr>
        <w:rPr>
          <w:szCs w:val="22"/>
        </w:rPr>
      </w:pPr>
      <w:r>
        <w:t>De veiligheidskundige is het aanspreekpunt voor de projectleider voor het afstemmen van door de V&amp;G-coördinator voorgestelde maatregelen in relatie tot voor Rijnland geldende procedures en instructies.</w:t>
      </w:r>
    </w:p>
    <w:sectPr w:rsidR="0086278B" w:rsidRPr="00A2313C" w:rsidSect="003A5759">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92169" w14:textId="77777777" w:rsidR="00A94B0E" w:rsidRDefault="00A94B0E">
      <w:r>
        <w:separator/>
      </w:r>
    </w:p>
  </w:endnote>
  <w:endnote w:type="continuationSeparator" w:id="0">
    <w:p w14:paraId="471C60F9" w14:textId="77777777" w:rsidR="00A94B0E" w:rsidRDefault="00A9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F41CA" w14:textId="77777777" w:rsidR="00B57112" w:rsidRDefault="00B57112" w:rsidP="003A5759">
    <w:pPr>
      <w:pStyle w:val="Voettekst"/>
    </w:pPr>
    <w:r>
      <w:t>_______________________________________________________________________</w:t>
    </w:r>
  </w:p>
  <w:p w14:paraId="334BC969" w14:textId="77777777" w:rsidR="00B57112" w:rsidRDefault="00B57112" w:rsidP="003A5759">
    <w:pPr>
      <w:pStyle w:val="Voettekst"/>
    </w:pPr>
    <w:r>
      <w:fldChar w:fldCharType="begin"/>
    </w:r>
    <w:r>
      <w:instrText xml:space="preserve"> PAGE </w:instrText>
    </w:r>
    <w:r>
      <w:fldChar w:fldCharType="separate"/>
    </w:r>
    <w:r w:rsidR="00A94B0E">
      <w:rPr>
        <w:noProof/>
      </w:rPr>
      <w:t>12</w:t>
    </w:r>
    <w:r>
      <w:fldChar w:fldCharType="end"/>
    </w:r>
    <w:r>
      <w:tab/>
    </w:r>
    <w:r>
      <w:tab/>
      <w:t>Hoogheemraadschap van Rijnland</w:t>
    </w:r>
  </w:p>
  <w:p w14:paraId="7D7A919D" w14:textId="77777777" w:rsidR="00B57112" w:rsidRDefault="00B571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6947A" w14:textId="77777777" w:rsidR="00B57112" w:rsidRDefault="00B57112" w:rsidP="003A5759">
    <w:pPr>
      <w:pStyle w:val="VoettekstEerste"/>
      <w:ind w:left="0"/>
    </w:pPr>
    <w:r>
      <w:t>____________________________________________________________________________________________________________________</w:t>
    </w:r>
  </w:p>
  <w:p w14:paraId="041AD90D" w14:textId="77777777" w:rsidR="00B57112" w:rsidRDefault="00B57112" w:rsidP="003A5759">
    <w:pPr>
      <w:pStyle w:val="Voettekst"/>
    </w:pPr>
    <w:r>
      <w:t>Hoogheemraadschap van Rijnland</w:t>
    </w:r>
    <w:r>
      <w:tab/>
    </w:r>
    <w:r>
      <w:tab/>
    </w:r>
    <w:r>
      <w:fldChar w:fldCharType="begin"/>
    </w:r>
    <w:r>
      <w:instrText xml:space="preserve"> PAGE </w:instrText>
    </w:r>
    <w:r>
      <w:fldChar w:fldCharType="separate"/>
    </w:r>
    <w:r w:rsidR="00A94B0E">
      <w:rPr>
        <w:noProof/>
      </w:rPr>
      <w:t>13</w:t>
    </w:r>
    <w:r>
      <w:fldChar w:fldCharType="end"/>
    </w:r>
  </w:p>
  <w:p w14:paraId="15057B34" w14:textId="77777777" w:rsidR="00B57112" w:rsidRDefault="00B5711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F6856" w14:textId="77777777" w:rsidR="00B57112" w:rsidRDefault="00B57112" w:rsidP="00D804FB">
    <w:pPr>
      <w:pStyle w:val="VoettekstEerste"/>
      <w:tabs>
        <w:tab w:val="clear" w:pos="6804"/>
        <w:tab w:val="left" w:pos="6840"/>
      </w:tabs>
    </w:pPr>
    <w:r>
      <w:t>Archimedesweg 1</w:t>
    </w:r>
    <w:r>
      <w:tab/>
      <w:t xml:space="preserve">CORSA nummer: </w:t>
    </w:r>
    <w:r>
      <w:fldChar w:fldCharType="begin" w:fldLock="1"/>
    </w:r>
    <w:r w:rsidRPr="009706C4">
      <w:instrText xml:space="preserve"> mitRef REFNUMBER \* MERGEFORMAT </w:instrText>
    </w:r>
    <w:r>
      <w:fldChar w:fldCharType="separate"/>
    </w:r>
    <w:r>
      <w:rPr>
        <w:bCs/>
        <w:noProof/>
      </w:rPr>
      <w:t>REFNUMBER</w:t>
    </w:r>
    <w:r>
      <w:fldChar w:fldCharType="end"/>
    </w:r>
  </w:p>
  <w:p w14:paraId="0992774C" w14:textId="77777777" w:rsidR="00B57112" w:rsidRDefault="00B57112" w:rsidP="00D804FB">
    <w:pPr>
      <w:pStyle w:val="VoettekstEerste"/>
      <w:tabs>
        <w:tab w:val="clear" w:pos="6804"/>
        <w:tab w:val="left" w:pos="6840"/>
      </w:tabs>
    </w:pPr>
    <w:r>
      <w:t>postadres:</w:t>
    </w:r>
    <w:r>
      <w:tab/>
      <w:t xml:space="preserve">versie: </w:t>
    </w:r>
    <w:r>
      <w:fldChar w:fldCharType="begin" w:fldLock="1"/>
    </w:r>
    <w:r w:rsidRPr="002C6FF5">
      <w:instrText xml:space="preserve"> mitVV VVED39DC3294F3114286E7C2AF00B98ACC \* MERGEFORMAT </w:instrText>
    </w:r>
    <w:r>
      <w:fldChar w:fldCharType="separate"/>
    </w:r>
    <w:r>
      <w:rPr>
        <w:bCs/>
        <w:noProof/>
      </w:rPr>
      <w:t>versie</w:t>
    </w:r>
    <w:r>
      <w:fldChar w:fldCharType="end"/>
    </w:r>
  </w:p>
  <w:p w14:paraId="52F76019" w14:textId="77777777" w:rsidR="00B57112" w:rsidRDefault="00B57112" w:rsidP="00D804FB">
    <w:pPr>
      <w:pStyle w:val="VoettekstEerste"/>
      <w:tabs>
        <w:tab w:val="clear" w:pos="6804"/>
        <w:tab w:val="left" w:pos="6840"/>
      </w:tabs>
    </w:pPr>
    <w:r>
      <w:t>postbus 156</w:t>
    </w:r>
    <w:r>
      <w:tab/>
      <w:t xml:space="preserve">Projecten auteur: </w:t>
    </w:r>
    <w:r>
      <w:fldChar w:fldCharType="begin" w:fldLock="1"/>
    </w:r>
    <w:r w:rsidRPr="00AE2E1C">
      <w:instrText xml:space="preserve"> mitSV AUTEUR NaamInformeel \* MERGEFORMAT </w:instrText>
    </w:r>
    <w:r>
      <w:fldChar w:fldCharType="separate"/>
    </w:r>
    <w:r>
      <w:rPr>
        <w:bCs/>
        <w:noProof/>
      </w:rPr>
      <w:t>NaamInformeel</w:t>
    </w:r>
    <w:r>
      <w:fldChar w:fldCharType="end"/>
    </w:r>
  </w:p>
  <w:p w14:paraId="772E6F7A" w14:textId="77777777" w:rsidR="00B57112" w:rsidRDefault="00B57112" w:rsidP="00D804FB">
    <w:pPr>
      <w:pStyle w:val="VoettekstEerste"/>
      <w:tabs>
        <w:tab w:val="clear" w:pos="6804"/>
        <w:tab w:val="left" w:pos="6840"/>
      </w:tabs>
    </w:pPr>
    <w:r>
      <w:t>2300 AD  Leiden</w:t>
    </w:r>
    <w:r>
      <w:tab/>
      <w:t xml:space="preserve">oplage: </w:t>
    </w:r>
    <w:r>
      <w:fldChar w:fldCharType="begin" w:fldLock="1"/>
    </w:r>
    <w:r w:rsidRPr="009D5429">
      <w:instrText xml:space="preserve"> mitVV VVA1C29AE840C008479B11EFFF0DF2AEB2 \* MERGEFORMAT </w:instrText>
    </w:r>
    <w:r>
      <w:fldChar w:fldCharType="separate"/>
    </w:r>
    <w:r>
      <w:rPr>
        <w:bCs/>
        <w:noProof/>
      </w:rPr>
      <w:t>oplage</w:t>
    </w:r>
    <w:r>
      <w:fldChar w:fldCharType="end"/>
    </w:r>
  </w:p>
  <w:p w14:paraId="4B7797B3" w14:textId="77777777" w:rsidR="00B57112" w:rsidRPr="00FB2658" w:rsidRDefault="00B57112" w:rsidP="00D804FB">
    <w:pPr>
      <w:pStyle w:val="VoettekstEerste"/>
      <w:tabs>
        <w:tab w:val="clear" w:pos="6804"/>
        <w:tab w:val="left" w:pos="6840"/>
      </w:tabs>
      <w:rPr>
        <w:szCs w:val="14"/>
      </w:rPr>
    </w:pPr>
    <w:r w:rsidRPr="00FB2658">
      <w:rPr>
        <w:szCs w:val="14"/>
      </w:rPr>
      <w:t xml:space="preserve">telefoon (071) 3 063 063 </w:t>
    </w:r>
    <w:r w:rsidRPr="00FB2658">
      <w:rPr>
        <w:szCs w:val="14"/>
      </w:rPr>
      <w:tab/>
      <w:t xml:space="preserve">datum: </w:t>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separate"/>
    </w:r>
    <w:r w:rsidRPr="00FB2658">
      <w:rPr>
        <w:bCs/>
        <w:noProof/>
        <w:szCs w:val="14"/>
      </w:rPr>
      <w:t>datum</w:t>
    </w:r>
    <w:r w:rsidRPr="00FB2658">
      <w:rPr>
        <w:szCs w:val="14"/>
      </w:rPr>
      <w:fldChar w:fldCharType="end"/>
    </w:r>
  </w:p>
  <w:p w14:paraId="46039BF2" w14:textId="77777777" w:rsidR="00B57112" w:rsidRPr="00FB2658" w:rsidRDefault="00B57112" w:rsidP="00D804FB">
    <w:pPr>
      <w:pStyle w:val="Voettekst"/>
      <w:tabs>
        <w:tab w:val="left" w:pos="6840"/>
      </w:tabs>
      <w:ind w:left="1080"/>
      <w:rPr>
        <w:rFonts w:ascii="Arial" w:hAnsi="Arial" w:cs="Arial"/>
        <w:sz w:val="14"/>
        <w:szCs w:val="14"/>
      </w:rPr>
    </w:pPr>
    <w:r>
      <w:rPr>
        <w:rFonts w:ascii="Arial" w:hAnsi="Arial" w:cs="Arial"/>
        <w:sz w:val="14"/>
        <w:szCs w:val="14"/>
      </w:rPr>
      <w:t xml:space="preserve"> </w:t>
    </w:r>
    <w:r w:rsidRPr="00FB2658">
      <w:rPr>
        <w:rFonts w:ascii="Arial" w:hAnsi="Arial" w:cs="Arial"/>
        <w:sz w:val="14"/>
        <w:szCs w:val="14"/>
      </w:rPr>
      <w:t>telefax (071) 5 123 916</w:t>
    </w:r>
    <w:r>
      <w:rPr>
        <w:rFonts w:ascii="Arial" w:hAnsi="Arial" w:cs="Arial"/>
        <w:sz w:val="14"/>
        <w:szCs w:val="14"/>
      </w:rPr>
      <w:tab/>
    </w:r>
    <w:r>
      <w:rPr>
        <w:rFonts w:ascii="Arial" w:hAnsi="Arial" w:cs="Arial"/>
        <w:sz w:val="14"/>
        <w:szCs w:val="14"/>
      </w:rPr>
      <w:tab/>
      <w:t xml:space="preserve">projectnummer: </w:t>
    </w:r>
    <w:r w:rsidR="007531FD">
      <w:rPr>
        <w:rFonts w:ascii="Arial" w:hAnsi="Arial" w:cs="Arial"/>
        <w:sz w:val="14"/>
        <w:szCs w:val="14"/>
      </w:rPr>
      <w:fldChar w:fldCharType="begin" w:fldLock="1"/>
    </w:r>
    <w:r w:rsidR="007531FD" w:rsidRPr="007531FD">
      <w:rPr>
        <w:rFonts w:ascii="Arial" w:hAnsi="Arial" w:cs="Arial"/>
        <w:sz w:val="14"/>
        <w:szCs w:val="14"/>
      </w:rPr>
      <w:instrText xml:space="preserve"> mitVV VV6EFE6F846E834593AED6B695F5EFE6C3 \* MERGEFORMAT </w:instrText>
    </w:r>
    <w:r w:rsidR="007531FD">
      <w:rPr>
        <w:rFonts w:ascii="Arial" w:hAnsi="Arial" w:cs="Arial"/>
        <w:sz w:val="14"/>
        <w:szCs w:val="14"/>
      </w:rPr>
      <w:fldChar w:fldCharType="separate"/>
    </w:r>
    <w:r w:rsidR="007531FD" w:rsidRPr="007531FD">
      <w:rPr>
        <w:rFonts w:ascii="Arial" w:hAnsi="Arial" w:cs="Arial"/>
        <w:bCs/>
        <w:noProof/>
        <w:sz w:val="14"/>
        <w:szCs w:val="14"/>
      </w:rPr>
      <w:t>PROSA</w:t>
    </w:r>
    <w:r w:rsidR="007531FD">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4BE7" w14:textId="77777777" w:rsidR="00A94B0E" w:rsidRDefault="00A94B0E">
      <w:r>
        <w:separator/>
      </w:r>
    </w:p>
  </w:footnote>
  <w:footnote w:type="continuationSeparator" w:id="0">
    <w:p w14:paraId="7F1FFCDC" w14:textId="77777777" w:rsidR="00A94B0E" w:rsidRDefault="00A9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A3599" w14:textId="77777777" w:rsidR="00B57112" w:rsidRDefault="00B57112">
    <w:pPr>
      <w:pStyle w:val="Koptekst"/>
    </w:pPr>
    <w:r>
      <w:fldChar w:fldCharType="begin" w:fldLock="1"/>
    </w:r>
    <w:r w:rsidRPr="00411EDB">
      <w:instrText xml:space="preserve"> mitVV VV19642A5032755043904731207C653F03 \* MERGEFORMAT </w:instrText>
    </w:r>
    <w:r>
      <w:fldChar w:fldCharType="separate"/>
    </w:r>
    <w:r>
      <w:rPr>
        <w:bCs/>
        <w:noProof/>
      </w:rPr>
      <w:t>VG_Plan_ontwerpfase</w:t>
    </w:r>
    <w:r>
      <w:fldChar w:fldCharType="end"/>
    </w:r>
  </w:p>
  <w:p w14:paraId="0C471F21" w14:textId="77777777" w:rsidR="00B57112" w:rsidRPr="003A5759" w:rsidRDefault="00B57112">
    <w:pPr>
      <w:pStyle w:val="Koptekst"/>
    </w:pPr>
    <w:r>
      <w:t>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D3A8A" w14:textId="77777777" w:rsidR="00B57112" w:rsidRDefault="00B57112" w:rsidP="005E0BAE">
    <w:pPr>
      <w:pStyle w:val="Koptekst"/>
    </w:pPr>
    <w:r>
      <w:fldChar w:fldCharType="begin" w:fldLock="1"/>
    </w:r>
    <w:r w:rsidRPr="00411EDB">
      <w:instrText xml:space="preserve"> mitVV VV19642A5032755043904731207C653F03 \* MERGEFORMAT </w:instrText>
    </w:r>
    <w:r>
      <w:fldChar w:fldCharType="separate"/>
    </w:r>
    <w:r>
      <w:rPr>
        <w:bCs/>
        <w:noProof/>
      </w:rPr>
      <w:t>VG_Plan_ontwerpfase</w:t>
    </w:r>
    <w:r>
      <w:fldChar w:fldCharType="end"/>
    </w:r>
  </w:p>
  <w:p w14:paraId="7A7BB325" w14:textId="77777777" w:rsidR="00B57112" w:rsidRPr="000639FC" w:rsidRDefault="00B57112" w:rsidP="003A5759">
    <w:pPr>
      <w:pStyle w:val="Koptekst"/>
    </w:pPr>
    <w:r>
      <w:t>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EEEB" w14:textId="77777777" w:rsidR="00A94B0E" w:rsidRDefault="00A94B0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F1F4519"/>
    <w:multiLevelType w:val="hybridMultilevel"/>
    <w:tmpl w:val="279AC942"/>
    <w:lvl w:ilvl="0" w:tplc="04130019">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3"/>
  </w:num>
  <w:num w:numId="15">
    <w:abstractNumId w:val="16"/>
  </w:num>
  <w:num w:numId="16">
    <w:abstractNumId w:val="15"/>
  </w:num>
  <w:num w:numId="17">
    <w:abstractNumId w:val="12"/>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False"/>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0&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V&amp;amp;G-plan ontwerpfase&lt;/FieldPrompt&gt;&lt;FieldIndex&gt;0&lt;/FieldIndex&gt;&lt;FieldDescription&gt;Dit is een standaardonderwerp&lt;/FieldDescription&gt;&lt;FieldName&gt;VG_Plan_ontwerpfase&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Projectnaam&lt;/FieldPrompt&gt;&lt;FieldIndex&gt;1&lt;/FieldIndex&gt;&lt;FieldDescription /&gt;&lt;FieldName&gt;Projectnaam&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Opdrachtgever&lt;/FieldName&gt;&lt;FieldID&gt;VV4634A8E41237414593446D91CD1F6D09&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Projectleider&lt;/FieldName&gt;&lt;FieldID&gt;VV57B534C028A64766BD81BE2E14389EEB&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6&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7&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8&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Besteknummer&lt;/FieldPrompt&gt;&lt;FieldIndex&gt;9&lt;/FieldIndex&gt;&lt;FieldDescription /&gt;&lt;FieldName&gt;Besteknummer&lt;/FieldName&gt;&lt;FieldID&gt;VV023D1DB17D768348BEE7F8EB0D90282F&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DATA~`Waarde kenmerk`, Omschrijving~~Waarde kenmerk&lt;/FieldDefault&gt;&lt;FieldFormat&gt;geen&lt;/FieldFormat&gt;&lt;FieldDataType&gt;0&lt;/FieldDataType&gt;&lt;FieldTip /&gt;&lt;FieldPrompt /&gt;&lt;FieldIndex&gt;3&lt;/FieldIndex&gt;&lt;FieldDescription /&gt;&lt;FieldName&gt;PROSA&lt;/FieldName&gt;&lt;FieldID&gt;VV6EFE6F846E834593AED6B695F5EFE6C3&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634A8E41237414593446D91CD1F6D09&lt;/ID&gt;_x000d__x000a_      &lt;PROMPT&gt;_x000d__x000a_        &lt;NLNL&gt;Opdrachtgev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7B534C028A64766BD81BE2E14389EEB&lt;/ID&gt;_x000d__x000a_      &lt;PROMPT&gt;_x000d__x000a_        &lt;NLNL&gt;Projectleid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EFE6F846E834593AED6B695F5EFE6C3&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A94B0E"/>
    <w:rsid w:val="000276A7"/>
    <w:rsid w:val="00046237"/>
    <w:rsid w:val="000639FC"/>
    <w:rsid w:val="00090358"/>
    <w:rsid w:val="000C2B01"/>
    <w:rsid w:val="000D7E64"/>
    <w:rsid w:val="0015448D"/>
    <w:rsid w:val="001549D9"/>
    <w:rsid w:val="00157CDC"/>
    <w:rsid w:val="00164339"/>
    <w:rsid w:val="00173F40"/>
    <w:rsid w:val="00194714"/>
    <w:rsid w:val="001D2876"/>
    <w:rsid w:val="00255EEE"/>
    <w:rsid w:val="00296CA7"/>
    <w:rsid w:val="002B6F59"/>
    <w:rsid w:val="002C6FF5"/>
    <w:rsid w:val="00303ABC"/>
    <w:rsid w:val="003156CF"/>
    <w:rsid w:val="003430A7"/>
    <w:rsid w:val="003A5759"/>
    <w:rsid w:val="00411EDB"/>
    <w:rsid w:val="00525CBB"/>
    <w:rsid w:val="00572E57"/>
    <w:rsid w:val="005C7922"/>
    <w:rsid w:val="005E0BAE"/>
    <w:rsid w:val="005F0A77"/>
    <w:rsid w:val="005F51A5"/>
    <w:rsid w:val="00601DC5"/>
    <w:rsid w:val="006144B1"/>
    <w:rsid w:val="006F4A3D"/>
    <w:rsid w:val="007531FD"/>
    <w:rsid w:val="00771775"/>
    <w:rsid w:val="007B4864"/>
    <w:rsid w:val="00816F5B"/>
    <w:rsid w:val="0086278B"/>
    <w:rsid w:val="0087598F"/>
    <w:rsid w:val="008B0403"/>
    <w:rsid w:val="008B602E"/>
    <w:rsid w:val="008D7F24"/>
    <w:rsid w:val="009D5429"/>
    <w:rsid w:val="009E05FE"/>
    <w:rsid w:val="00A2313C"/>
    <w:rsid w:val="00A87069"/>
    <w:rsid w:val="00A94B0E"/>
    <w:rsid w:val="00AB6350"/>
    <w:rsid w:val="00AE2E1C"/>
    <w:rsid w:val="00AE72A7"/>
    <w:rsid w:val="00B11752"/>
    <w:rsid w:val="00B23EC3"/>
    <w:rsid w:val="00B57112"/>
    <w:rsid w:val="00BA6438"/>
    <w:rsid w:val="00BD50FF"/>
    <w:rsid w:val="00C17421"/>
    <w:rsid w:val="00C40051"/>
    <w:rsid w:val="00C76A48"/>
    <w:rsid w:val="00D0457D"/>
    <w:rsid w:val="00D75999"/>
    <w:rsid w:val="00D804FB"/>
    <w:rsid w:val="00DC0F60"/>
    <w:rsid w:val="00E206C4"/>
    <w:rsid w:val="00E370D9"/>
    <w:rsid w:val="00E5029F"/>
    <w:rsid w:val="00E8481A"/>
    <w:rsid w:val="00EF4A31"/>
    <w:rsid w:val="00EF51D0"/>
    <w:rsid w:val="00F700FF"/>
    <w:rsid w:val="00FB2658"/>
    <w:rsid w:val="00FC42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0203D4"/>
  <w15:docId w15:val="{FF5CA036-130F-4B95-BBCF-E72C28C19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94B0E"/>
  </w:style>
  <w:style w:type="paragraph" w:styleId="Kop1">
    <w:name w:val="heading 1"/>
    <w:basedOn w:val="Standaard"/>
    <w:next w:val="Standaard"/>
    <w:uiPriority w:val="9"/>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uiPriority w:val="9"/>
    <w:qFormat/>
    <w:rsid w:val="0086278B"/>
    <w:pPr>
      <w:pageBreakBefore w:val="0"/>
      <w:numPr>
        <w:ilvl w:val="1"/>
      </w:numPr>
      <w:spacing w:before="240" w:after="120"/>
      <w:outlineLvl w:val="1"/>
    </w:pPr>
  </w:style>
  <w:style w:type="paragraph" w:styleId="Kop3">
    <w:name w:val="heading 3"/>
    <w:basedOn w:val="Kop2"/>
    <w:next w:val="Standaard"/>
    <w:uiPriority w:val="9"/>
    <w:qFormat/>
    <w:rsid w:val="0086278B"/>
    <w:pPr>
      <w:numPr>
        <w:ilvl w:val="2"/>
      </w:numPr>
      <w:outlineLvl w:val="2"/>
    </w:pPr>
    <w:rPr>
      <w:b w:val="0"/>
      <w:spacing w:val="-2"/>
    </w:rPr>
  </w:style>
  <w:style w:type="paragraph" w:styleId="Kop4">
    <w:name w:val="heading 4"/>
    <w:basedOn w:val="Kop3"/>
    <w:next w:val="Standaard"/>
    <w:uiPriority w:val="9"/>
    <w:qFormat/>
    <w:rsid w:val="0086278B"/>
    <w:pPr>
      <w:numPr>
        <w:ilvl w:val="3"/>
      </w:numPr>
      <w:outlineLvl w:val="3"/>
    </w:pPr>
    <w:rPr>
      <w:i/>
    </w:rPr>
  </w:style>
  <w:style w:type="paragraph" w:styleId="Kop5">
    <w:name w:val="heading 5"/>
    <w:basedOn w:val="Standaard"/>
    <w:next w:val="Standaard"/>
    <w:uiPriority w:val="9"/>
    <w:qFormat/>
    <w:rsid w:val="0086278B"/>
    <w:pPr>
      <w:numPr>
        <w:ilvl w:val="4"/>
        <w:numId w:val="1"/>
      </w:numPr>
      <w:spacing w:before="240" w:after="60"/>
      <w:jc w:val="both"/>
      <w:outlineLvl w:val="4"/>
    </w:pPr>
    <w:rPr>
      <w:rFonts w:ascii="Arial" w:hAnsi="Arial"/>
      <w:sz w:val="22"/>
    </w:rPr>
  </w:style>
  <w:style w:type="paragraph" w:styleId="Kop6">
    <w:name w:val="heading 6"/>
    <w:basedOn w:val="Kop1"/>
    <w:next w:val="Standaard"/>
    <w:uiPriority w:val="9"/>
    <w:qFormat/>
    <w:rsid w:val="0086278B"/>
    <w:pPr>
      <w:numPr>
        <w:ilvl w:val="5"/>
      </w:numPr>
      <w:outlineLvl w:val="5"/>
    </w:pPr>
  </w:style>
  <w:style w:type="paragraph" w:styleId="Kop7">
    <w:name w:val="heading 7"/>
    <w:basedOn w:val="Kop1"/>
    <w:next w:val="Standaard"/>
    <w:uiPriority w:val="9"/>
    <w:qFormat/>
    <w:rsid w:val="0086278B"/>
    <w:pPr>
      <w:numPr>
        <w:ilvl w:val="6"/>
      </w:numPr>
      <w:outlineLvl w:val="6"/>
    </w:pPr>
  </w:style>
  <w:style w:type="paragraph" w:styleId="Kop8">
    <w:name w:val="heading 8"/>
    <w:basedOn w:val="Standaard"/>
    <w:next w:val="Standaard"/>
    <w:uiPriority w:val="9"/>
    <w:qFormat/>
    <w:rsid w:val="0086278B"/>
    <w:pPr>
      <w:numPr>
        <w:ilvl w:val="7"/>
        <w:numId w:val="1"/>
      </w:numPr>
      <w:spacing w:before="240" w:after="60"/>
      <w:jc w:val="both"/>
      <w:outlineLvl w:val="7"/>
    </w:pPr>
    <w:rPr>
      <w:rFonts w:ascii="Arial" w:hAnsi="Arial"/>
      <w:i/>
      <w:sz w:val="22"/>
    </w:rPr>
  </w:style>
  <w:style w:type="paragraph" w:styleId="Kop9">
    <w:name w:val="heading 9"/>
    <w:basedOn w:val="Standaard"/>
    <w:next w:val="Standaard"/>
    <w:uiPriority w:val="9"/>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A94B0E"/>
    <w:pPr>
      <w:tabs>
        <w:tab w:val="center" w:pos="4536"/>
        <w:tab w:val="right" w:pos="9072"/>
      </w:tabs>
    </w:pPr>
    <w:rPr>
      <w:sz w:val="18"/>
    </w:rPr>
  </w:style>
  <w:style w:type="paragraph" w:styleId="Voettekst">
    <w:name w:val="footer"/>
    <w:basedOn w:val="Standaard"/>
    <w:rsid w:val="00A94B0E"/>
    <w:pPr>
      <w:tabs>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C76A48"/>
    <w:pPr>
      <w:tabs>
        <w:tab w:val="right" w:leader="dot" w:pos="9071"/>
      </w:tabs>
      <w:ind w:left="200"/>
      <w:jc w:val="both"/>
    </w:pPr>
  </w:style>
  <w:style w:type="paragraph" w:styleId="Inhopg1">
    <w:name w:val="toc 1"/>
    <w:basedOn w:val="Standaard"/>
    <w:next w:val="Standaard"/>
    <w:uiPriority w:val="39"/>
    <w:rsid w:val="00C76A48"/>
    <w:pPr>
      <w:tabs>
        <w:tab w:val="right" w:leader="dot" w:pos="9071"/>
      </w:tabs>
      <w:spacing w:before="120"/>
      <w:jc w:val="both"/>
    </w:pPr>
  </w:style>
  <w:style w:type="paragraph" w:styleId="Inhopg3">
    <w:name w:val="toc 3"/>
    <w:basedOn w:val="Standaard"/>
    <w:next w:val="Standaard"/>
    <w:semiHidden/>
    <w:rsid w:val="0086278B"/>
    <w:pPr>
      <w:tabs>
        <w:tab w:val="right" w:leader="dot" w:pos="9071"/>
      </w:tabs>
      <w:ind w:left="400"/>
      <w:jc w:val="both"/>
    </w:pPr>
    <w:rPr>
      <w:sz w:val="22"/>
    </w:rPr>
  </w:style>
  <w:style w:type="paragraph" w:styleId="Inhopg6">
    <w:name w:val="toc 6"/>
    <w:basedOn w:val="Inhopg1"/>
    <w:next w:val="Standaard"/>
    <w:uiPriority w:val="39"/>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A94B0E"/>
    <w:pPr>
      <w:spacing w:line="200" w:lineRule="exact"/>
      <w:ind w:left="1503" w:hanging="1503"/>
    </w:pPr>
  </w:style>
  <w:style w:type="character" w:customStyle="1" w:styleId="BriefGegevensVariabel">
    <w:name w:val="BriefGegevensVariabel"/>
    <w:basedOn w:val="Standaardalinea-lettertype"/>
    <w:rsid w:val="00A94B0E"/>
    <w:rPr>
      <w:rFonts w:ascii="Verdana" w:hAnsi="Verdana"/>
      <w:sz w:val="20"/>
    </w:rPr>
  </w:style>
  <w:style w:type="character" w:customStyle="1" w:styleId="BriefGegevensVast">
    <w:name w:val="BriefGegevensVast"/>
    <w:rsid w:val="00A94B0E"/>
    <w:rPr>
      <w:rFonts w:ascii="Arial" w:hAnsi="Arial"/>
      <w:sz w:val="14"/>
    </w:rPr>
  </w:style>
  <w:style w:type="character" w:styleId="Paginanummer">
    <w:name w:val="page number"/>
    <w:basedOn w:val="Standaardalinea-lettertype"/>
    <w:rsid w:val="00A94B0E"/>
  </w:style>
  <w:style w:type="paragraph" w:customStyle="1" w:styleId="StandaardMinuut">
    <w:name w:val="StandaardMinuut"/>
    <w:basedOn w:val="Koptekst"/>
    <w:rsid w:val="00A94B0E"/>
    <w:pPr>
      <w:tabs>
        <w:tab w:val="clear" w:pos="4536"/>
        <w:tab w:val="clear" w:pos="9072"/>
      </w:tabs>
      <w:ind w:left="5812"/>
    </w:pPr>
  </w:style>
  <w:style w:type="table" w:styleId="Tabelraster">
    <w:name w:val="Table Grid"/>
    <w:basedOn w:val="Standaardtabel"/>
    <w:rsid w:val="00A94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ardinspringing">
    <w:name w:val="Normal Indent"/>
    <w:basedOn w:val="Standaard"/>
    <w:rsid w:val="00411EDB"/>
    <w:pPr>
      <w:ind w:left="993"/>
      <w:jc w:val="both"/>
    </w:pPr>
  </w:style>
  <w:style w:type="character" w:styleId="Hyperlink">
    <w:name w:val="Hyperlink"/>
    <w:basedOn w:val="Standaardalinea-lettertype"/>
    <w:rsid w:val="00411EDB"/>
    <w:rPr>
      <w:color w:val="0000FF"/>
      <w:u w:val="single"/>
    </w:rPr>
  </w:style>
  <w:style w:type="paragraph" w:styleId="Ballontekst">
    <w:name w:val="Balloon Text"/>
    <w:basedOn w:val="Standaard"/>
    <w:link w:val="BallontekstChar"/>
    <w:rsid w:val="00DC0F60"/>
    <w:rPr>
      <w:rFonts w:ascii="Tahoma" w:hAnsi="Tahoma" w:cs="Tahoma"/>
      <w:sz w:val="16"/>
      <w:szCs w:val="16"/>
    </w:rPr>
  </w:style>
  <w:style w:type="character" w:customStyle="1" w:styleId="BallontekstChar">
    <w:name w:val="Ballontekst Char"/>
    <w:basedOn w:val="Standaardalinea-lettertype"/>
    <w:link w:val="Ballontekst"/>
    <w:rsid w:val="00DC0F60"/>
    <w:rPr>
      <w:rFonts w:ascii="Tahoma" w:hAnsi="Tahoma" w:cs="Tahoma"/>
      <w:sz w:val="16"/>
      <w:szCs w:val="16"/>
      <w:lang w:val="nl"/>
    </w:rPr>
  </w:style>
  <w:style w:type="character" w:styleId="Verwijzingopmerking">
    <w:name w:val="annotation reference"/>
    <w:basedOn w:val="Standaardalinea-lettertype"/>
    <w:rsid w:val="00BD50FF"/>
    <w:rPr>
      <w:sz w:val="16"/>
      <w:szCs w:val="16"/>
    </w:rPr>
  </w:style>
  <w:style w:type="paragraph" w:styleId="Tekstopmerking">
    <w:name w:val="annotation text"/>
    <w:basedOn w:val="Standaard"/>
    <w:link w:val="TekstopmerkingChar"/>
    <w:rsid w:val="00BD50FF"/>
  </w:style>
  <w:style w:type="character" w:customStyle="1" w:styleId="TekstopmerkingChar">
    <w:name w:val="Tekst opmerking Char"/>
    <w:basedOn w:val="Standaardalinea-lettertype"/>
    <w:link w:val="Tekstopmerking"/>
    <w:rsid w:val="00BD50FF"/>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864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nspectieszw.nl/Images/Samen-veilig-en-gezond-bouwen-2013_tcm335-342992.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inspectieszw.nl/contact/melden_en_aanvragen" TargetMode="Externa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D185F4637AAC347A5EFDE90947C0EE5" ma:contentTypeVersion="7" ma:contentTypeDescription="Een nieuw document maken." ma:contentTypeScope="" ma:versionID="890f9a233d22e030ab345beef397e201">
  <xsd:schema xmlns:xsd="http://www.w3.org/2001/XMLSchema" xmlns:xs="http://www.w3.org/2001/XMLSchema" xmlns:p="http://schemas.microsoft.com/office/2006/metadata/properties" xmlns:ns2="ae75e153-7bf0-480f-b1ba-ba3c106dd4e5" xmlns:ns3="4e031b78-98ba-45bb-ab30-3ede453bc07e" targetNamespace="http://schemas.microsoft.com/office/2006/metadata/properties" ma:root="true" ma:fieldsID="49573f005d53de85bf98ab872ef0e14f" ns2:_="" ns3:_="">
    <xsd:import namespace="ae75e153-7bf0-480f-b1ba-ba3c106dd4e5"/>
    <xsd:import namespace="4e031b78-98ba-45bb-ab30-3ede453bc07e"/>
    <xsd:element name="properties">
      <xsd:complexType>
        <xsd:sequence>
          <xsd:element name="documentManagement">
            <xsd:complexType>
              <xsd:all>
                <xsd:element ref="ns2:SharedWithUsers" minOccurs="0"/>
                <xsd:element ref="ns3:Reviewstarten" minOccurs="0"/>
                <xsd:element ref="ns3:cwpReviewStatus" minOccurs="0"/>
                <xsd:element ref="ns3:cwpReviewDetails" minOccurs="0"/>
                <xsd:element ref="ns3:Documenttyp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5e153-7bf0-480f-b1ba-ba3c106dd4e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031b78-98ba-45bb-ab30-3ede453bc07e" elementFormDefault="qualified">
    <xsd:import namespace="http://schemas.microsoft.com/office/2006/documentManagement/types"/>
    <xsd:import namespace="http://schemas.microsoft.com/office/infopath/2007/PartnerControls"/>
    <xsd:element name="Reviewstarten" ma:index="9" nillable="true" ma:displayName="Review starten" ma:format="Dropdown" ma:internalName="Reviewstarten">
      <xsd:simpleType>
        <xsd:restriction base="dms:Note">
          <xsd:maxLength value="255"/>
        </xsd:restriction>
      </xsd:simpleType>
    </xsd:element>
    <xsd:element name="cwpReviewStatus" ma:index="10" nillable="true" ma:displayName="Review status" ma:format="Dropdown" ma:internalName="cwpReviewStatus">
      <xsd:simpleType>
        <xsd:restriction base="dms:Choice">
          <xsd:enumeration value="In behandeling"/>
          <xsd:enumeration value="Afgerond"/>
        </xsd:restriction>
      </xsd:simpleType>
    </xsd:element>
    <xsd:element name="cwpReviewDetails" ma:index="11" nillable="true" ma:displayName="Review details" ma:format="Dropdown" ma:internalName="cwpReviewDetails">
      <xsd:simpleType>
        <xsd:restriction base="dms:Note">
          <xsd:maxLength value="255"/>
        </xsd:restriction>
      </xsd:simpleType>
    </xsd:element>
    <xsd:element name="Documenttype" ma:index="12" nillable="true" ma:displayName="Documenttype" ma:default="Document" ma:format="Dropdown" ma:internalName="Documenttype">
      <xsd:simpleType>
        <xsd:restriction base="dms:Choice">
          <xsd:enumeration value="Document"/>
          <xsd:enumeration value="Offerte"/>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wpReviewDetails xmlns="4e031b78-98ba-45bb-ab30-3ede453bc07e" xsi:nil="true"/>
    <Documenttype xmlns="4e031b78-98ba-45bb-ab30-3ede453bc07e">Document</Documenttype>
    <Reviewstarten xmlns="4e031b78-98ba-45bb-ab30-3ede453bc07e" xsi:nil="true"/>
    <cwpReviewStatus xmlns="4e031b78-98ba-45bb-ab30-3ede453bc07e" xsi:nil="true"/>
  </documentManagement>
</p:properties>
</file>

<file path=customXml/itemProps1.xml><?xml version="1.0" encoding="utf-8"?>
<ds:datastoreItem xmlns:ds="http://schemas.openxmlformats.org/officeDocument/2006/customXml" ds:itemID="{7531D412-7E32-411A-B532-8270C8D9575F}">
  <ds:schemaRefs>
    <ds:schemaRef ds:uri="http://schemas.openxmlformats.org/officeDocument/2006/bibliography"/>
  </ds:schemaRefs>
</ds:datastoreItem>
</file>

<file path=customXml/itemProps2.xml><?xml version="1.0" encoding="utf-8"?>
<ds:datastoreItem xmlns:ds="http://schemas.openxmlformats.org/officeDocument/2006/customXml" ds:itemID="{D2234781-1DAB-4D5E-A7BE-DA57E1C1C6F2}"/>
</file>

<file path=customXml/itemProps3.xml><?xml version="1.0" encoding="utf-8"?>
<ds:datastoreItem xmlns:ds="http://schemas.openxmlformats.org/officeDocument/2006/customXml" ds:itemID="{7932CB72-11B4-4213-8B96-BE65D3BB3C3B}"/>
</file>

<file path=customXml/itemProps4.xml><?xml version="1.0" encoding="utf-8"?>
<ds:datastoreItem xmlns:ds="http://schemas.openxmlformats.org/officeDocument/2006/customXml" ds:itemID="{AB033716-5E98-49AF-BD29-171875AB6C95}"/>
</file>

<file path=docProps/app.xml><?xml version="1.0" encoding="utf-8"?>
<Properties xmlns="http://schemas.openxmlformats.org/officeDocument/2006/extended-properties" xmlns:vt="http://schemas.openxmlformats.org/officeDocument/2006/docPropsVTypes">
  <Template>Normal.dotm</Template>
  <TotalTime>1</TotalTime>
  <Pages>13</Pages>
  <Words>3106</Words>
  <Characters>17086</Characters>
  <Application>Microsoft Office Word</Application>
  <DocSecurity>0</DocSecurity>
  <Lines>142</Lines>
  <Paragraphs>40</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20152</CharactersWithSpaces>
  <SharedDoc>false</SharedDoc>
  <HLinks>
    <vt:vector size="12" baseType="variant">
      <vt:variant>
        <vt:i4>6553635</vt:i4>
      </vt:variant>
      <vt:variant>
        <vt:i4>108</vt:i4>
      </vt:variant>
      <vt:variant>
        <vt:i4>0</vt:i4>
      </vt:variant>
      <vt:variant>
        <vt:i4>5</vt:i4>
      </vt:variant>
      <vt:variant>
        <vt:lpwstr>http://www.arbeidsinspectie.nl/</vt:lpwstr>
      </vt:variant>
      <vt:variant>
        <vt:lpwstr/>
      </vt:variant>
      <vt:variant>
        <vt:i4>2883584</vt:i4>
      </vt:variant>
      <vt:variant>
        <vt:i4>105</vt:i4>
      </vt:variant>
      <vt:variant>
        <vt:i4>0</vt:i4>
      </vt:variant>
      <vt:variant>
        <vt:i4>5</vt:i4>
      </vt:variant>
      <vt:variant>
        <vt:lpwstr>mailto:arbeidsinspectie@minszw.nl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sadijk</dc:creator>
  <cp:lastModifiedBy>Andrea</cp:lastModifiedBy>
  <cp:revision>2</cp:revision>
  <dcterms:created xsi:type="dcterms:W3CDTF">2021-06-09T06:32:00Z</dcterms:created>
  <dcterms:modified xsi:type="dcterms:W3CDTF">2021-06-09T06:32:00Z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0x0101002D185F4637AAC347A5EFDE90947C0EE5</vt:lpwstr>
  </property>
</Properties>
</file>